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252B7" w14:textId="77777777" w:rsidR="000A5ED8" w:rsidRDefault="000A5ED8" w:rsidP="00C037DC">
      <w:pPr>
        <w:tabs>
          <w:tab w:val="left" w:pos="3119"/>
        </w:tabs>
        <w:spacing w:line="100" w:lineRule="atLeast"/>
        <w:rPr>
          <w:rFonts w:ascii="Verdana" w:hAnsi="Verdana" w:cs="Verdana"/>
        </w:rPr>
      </w:pPr>
      <w:r>
        <w:rPr>
          <w:noProof/>
          <w:lang w:eastAsia="it-IT"/>
        </w:rPr>
        <w:drawing>
          <wp:anchor distT="0" distB="0" distL="114935" distR="114935" simplePos="0" relativeHeight="251659264" behindDoc="1" locked="0" layoutInCell="1" allowOverlap="1" wp14:anchorId="183813EF" wp14:editId="6429D52E">
            <wp:simplePos x="0" y="0"/>
            <wp:positionH relativeFrom="column">
              <wp:posOffset>2649855</wp:posOffset>
            </wp:positionH>
            <wp:positionV relativeFrom="paragraph">
              <wp:posOffset>-452120</wp:posOffset>
            </wp:positionV>
            <wp:extent cx="623570" cy="633095"/>
            <wp:effectExtent l="0" t="0" r="5080" b="0"/>
            <wp:wrapTight wrapText="bothSides">
              <wp:wrapPolygon edited="0">
                <wp:start x="0" y="0"/>
                <wp:lineTo x="0" y="20798"/>
                <wp:lineTo x="21116" y="20798"/>
                <wp:lineTo x="21116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33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4C425F" w14:textId="77777777" w:rsidR="000A5ED8" w:rsidRDefault="000A5ED8" w:rsidP="000A5ED8">
      <w:pPr>
        <w:spacing w:line="100" w:lineRule="atLeast"/>
        <w:rPr>
          <w:rFonts w:ascii="Verdana" w:hAnsi="Verdana" w:cs="Verdana"/>
        </w:rPr>
      </w:pPr>
    </w:p>
    <w:p w14:paraId="7E42AA26" w14:textId="73AD468E" w:rsidR="000A5ED8" w:rsidRDefault="00755961" w:rsidP="00755961">
      <w:pPr>
        <w:spacing w:line="100" w:lineRule="atLeast"/>
        <w:jc w:val="center"/>
        <w:rPr>
          <w:rFonts w:ascii="Verdana" w:hAnsi="Verdana" w:cs="Verdana"/>
        </w:rPr>
      </w:pPr>
      <w:bookmarkStart w:id="0" w:name="_GoBack"/>
      <w:r>
        <w:rPr>
          <w:rFonts w:ascii="Verdana" w:hAnsi="Verdana" w:cs="Verdana"/>
        </w:rPr>
        <w:t>MINISTERO DELL’ISTRUZIONE E DEL MERITO</w:t>
      </w:r>
    </w:p>
    <w:p w14:paraId="5E866971" w14:textId="77777777" w:rsidR="000A5ED8" w:rsidRDefault="000A5ED8" w:rsidP="00755961">
      <w:pPr>
        <w:spacing w:line="100" w:lineRule="atLeast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ISTITUTO COMPRENSIVO STATALE</w:t>
      </w:r>
    </w:p>
    <w:p w14:paraId="6587F4C8" w14:textId="77777777" w:rsidR="000A5ED8" w:rsidRDefault="000A5ED8" w:rsidP="00755961">
      <w:pPr>
        <w:spacing w:line="100" w:lineRule="atLeast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VIA DELLE BETULLE  PIEVE EMANUELE  (MI)20090</w:t>
      </w:r>
    </w:p>
    <w:p w14:paraId="2BC6899B" w14:textId="77777777" w:rsidR="000A5ED8" w:rsidRDefault="000A5ED8" w:rsidP="00755961">
      <w:pPr>
        <w:spacing w:line="100" w:lineRule="atLeast"/>
        <w:jc w:val="center"/>
      </w:pPr>
      <w:r>
        <w:rPr>
          <w:rFonts w:ascii="Verdana" w:hAnsi="Verdana" w:cs="Verdana"/>
        </w:rPr>
        <w:t xml:space="preserve">sito </w:t>
      </w:r>
      <w:proofErr w:type="spellStart"/>
      <w:r>
        <w:rPr>
          <w:rFonts w:ascii="Verdana" w:hAnsi="Verdana" w:cs="Verdana"/>
        </w:rPr>
        <w:t>web:www.icbetulle.gov.it</w:t>
      </w:r>
      <w:proofErr w:type="spellEnd"/>
    </w:p>
    <w:p w14:paraId="7A99B6D4" w14:textId="5978A4B4" w:rsidR="000A5ED8" w:rsidRDefault="00755961" w:rsidP="00755961">
      <w:pPr>
        <w:spacing w:line="100" w:lineRule="atLeast"/>
        <w:jc w:val="center"/>
      </w:pPr>
      <w:hyperlink r:id="rId7" w:history="1">
        <w:r w:rsidR="000A5ED8">
          <w:rPr>
            <w:rStyle w:val="Collegamentoipertestuale"/>
            <w:rFonts w:ascii="Verdana" w:hAnsi="Verdana" w:cs="Verdana"/>
          </w:rPr>
          <w:t>dirigente@icbetulle.gov.it</w:t>
        </w:r>
      </w:hyperlink>
      <w:r w:rsidR="000A5ED8">
        <w:rPr>
          <w:rFonts w:ascii="Verdana" w:hAnsi="Verdana" w:cs="Verdana"/>
        </w:rPr>
        <w:t xml:space="preserve">  </w:t>
      </w:r>
      <w:hyperlink r:id="rId8" w:history="1">
        <w:r w:rsidR="000A5ED8">
          <w:rPr>
            <w:rStyle w:val="Collegamentoipertestuale"/>
            <w:rFonts w:ascii="Verdana" w:hAnsi="Verdana" w:cs="Verdana"/>
          </w:rPr>
          <w:t>segreteria@icbetulle.gov.it</w:t>
        </w:r>
      </w:hyperlink>
    </w:p>
    <w:p w14:paraId="7607D3B4" w14:textId="77777777" w:rsidR="000A5ED8" w:rsidRDefault="00755961" w:rsidP="00755961">
      <w:pPr>
        <w:spacing w:line="100" w:lineRule="atLeast"/>
        <w:jc w:val="center"/>
        <w:rPr>
          <w:rFonts w:ascii="Verdana" w:hAnsi="Verdana" w:cs="Verdana"/>
        </w:rPr>
      </w:pPr>
      <w:hyperlink r:id="rId9" w:history="1">
        <w:r w:rsidR="000A5ED8">
          <w:rPr>
            <w:rStyle w:val="Collegamentoipertestuale"/>
            <w:rFonts w:ascii="Verdana" w:hAnsi="Verdana" w:cs="Verdana"/>
          </w:rPr>
          <w:t>MIIC8D600R@pec.istruzione.it</w:t>
        </w:r>
      </w:hyperlink>
    </w:p>
    <w:p w14:paraId="2551A7CA" w14:textId="0453759F" w:rsidR="000A5ED8" w:rsidRDefault="000A5ED8" w:rsidP="00755961">
      <w:pPr>
        <w:spacing w:line="100" w:lineRule="atLeast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Telefono: 02 90720080</w:t>
      </w:r>
    </w:p>
    <w:p w14:paraId="489EAC8D" w14:textId="77777777" w:rsidR="000A5ED8" w:rsidRDefault="000A5ED8" w:rsidP="00755961">
      <w:pPr>
        <w:spacing w:line="100" w:lineRule="atLeast"/>
        <w:jc w:val="center"/>
        <w:rPr>
          <w:rFonts w:ascii="Arial" w:hAnsi="Arial" w:cs="Arial"/>
        </w:rPr>
      </w:pPr>
      <w:r>
        <w:rPr>
          <w:rFonts w:ascii="Verdana" w:hAnsi="Verdana" w:cs="Verdana"/>
        </w:rPr>
        <w:t>Codice univoco: UFVRYY</w:t>
      </w:r>
    </w:p>
    <w:bookmarkEnd w:id="0"/>
    <w:p w14:paraId="0A4E7198" w14:textId="77777777" w:rsidR="000A5ED8" w:rsidRDefault="000A5ED8" w:rsidP="000A5ED8">
      <w:pPr>
        <w:pStyle w:val="Titolo"/>
        <w:jc w:val="left"/>
        <w:rPr>
          <w:rFonts w:ascii="Arial" w:hAnsi="Arial" w:cs="Arial"/>
        </w:rPr>
      </w:pPr>
    </w:p>
    <w:p w14:paraId="7E689BEC" w14:textId="77777777" w:rsidR="000A5ED8" w:rsidRDefault="000A5ED8" w:rsidP="000A5ED8">
      <w:pPr>
        <w:ind w:right="361"/>
        <w:jc w:val="center"/>
        <w:rPr>
          <w:rFonts w:ascii="Gill Sans MT" w:hAnsi="Gill Sans MT" w:cs="Gill Sans MT"/>
          <w:b/>
        </w:rPr>
      </w:pPr>
      <w:r>
        <w:rPr>
          <w:rFonts w:ascii="Gill Sans MT" w:hAnsi="Gill Sans MT" w:cs="Gill Sans MT"/>
          <w:b/>
        </w:rPr>
        <w:t xml:space="preserve">SCUOLA SECONDARIA DI 1°GRADO </w:t>
      </w:r>
    </w:p>
    <w:p w14:paraId="0E32A66C" w14:textId="75AB3580" w:rsidR="000A5ED8" w:rsidRDefault="0096192D" w:rsidP="000A5ED8">
      <w:pPr>
        <w:overflowPunct w:val="0"/>
        <w:autoSpaceDE w:val="0"/>
        <w:ind w:left="360"/>
        <w:jc w:val="center"/>
        <w:rPr>
          <w:rFonts w:ascii="Gill Sans MT" w:hAnsi="Gill Sans MT" w:cs="Gill Sans MT"/>
          <w:b/>
        </w:rPr>
      </w:pPr>
      <w:proofErr w:type="spellStart"/>
      <w:r>
        <w:rPr>
          <w:rFonts w:ascii="Gill Sans MT" w:hAnsi="Gill Sans MT" w:cs="Gill Sans MT"/>
          <w:b/>
        </w:rPr>
        <w:t>a.s.</w:t>
      </w:r>
      <w:proofErr w:type="spellEnd"/>
      <w:r>
        <w:rPr>
          <w:rFonts w:ascii="Gill Sans MT" w:hAnsi="Gill Sans MT" w:cs="Gill Sans MT"/>
          <w:b/>
        </w:rPr>
        <w:t xml:space="preserve"> </w:t>
      </w:r>
    </w:p>
    <w:p w14:paraId="33E43F05" w14:textId="77777777" w:rsidR="0010490C" w:rsidRDefault="0010490C" w:rsidP="000A5ED8">
      <w:pPr>
        <w:overflowPunct w:val="0"/>
        <w:autoSpaceDE w:val="0"/>
        <w:ind w:left="360"/>
        <w:jc w:val="center"/>
        <w:rPr>
          <w:rFonts w:ascii="Gill Sans MT" w:hAnsi="Gill Sans MT" w:cs="Gill Sans MT"/>
          <w:b/>
        </w:rPr>
      </w:pPr>
    </w:p>
    <w:p w14:paraId="4827301C" w14:textId="00F77E91" w:rsidR="000A5ED8" w:rsidRDefault="000A5ED8" w:rsidP="000A5ED8">
      <w:pPr>
        <w:overflowPunct w:val="0"/>
        <w:autoSpaceDE w:val="0"/>
        <w:ind w:left="720"/>
        <w:jc w:val="center"/>
        <w:rPr>
          <w:rFonts w:ascii="Gill Sans MT" w:hAnsi="Gill Sans MT" w:cs="Gill Sans MT"/>
          <w:b/>
        </w:rPr>
      </w:pPr>
      <w:r>
        <w:rPr>
          <w:rFonts w:ascii="Gill Sans MT" w:hAnsi="Gill Sans MT" w:cs="Gill Sans MT"/>
          <w:b/>
        </w:rPr>
        <w:t xml:space="preserve">RELAZIONE FINALE DEL CONSIGLIO DI CLASSE </w:t>
      </w:r>
      <w:r w:rsidR="00CA095F">
        <w:rPr>
          <w:rFonts w:ascii="Gill Sans MT" w:hAnsi="Gill Sans MT" w:cs="Gill Sans MT"/>
          <w:b/>
        </w:rPr>
        <w:t>…</w:t>
      </w:r>
    </w:p>
    <w:p w14:paraId="226D88D3" w14:textId="4A97E3D4" w:rsidR="000A5ED8" w:rsidRDefault="000A5ED8" w:rsidP="000A5ED8">
      <w:pPr>
        <w:overflowPunct w:val="0"/>
        <w:autoSpaceDE w:val="0"/>
        <w:ind w:left="720"/>
        <w:jc w:val="center"/>
        <w:rPr>
          <w:rFonts w:ascii="Gill Sans MT" w:hAnsi="Gill Sans MT" w:cs="Gill Sans MT"/>
        </w:rPr>
      </w:pPr>
      <w:r>
        <w:rPr>
          <w:rFonts w:ascii="Gill Sans MT" w:hAnsi="Gill Sans MT" w:cs="Gill Sans MT"/>
          <w:b/>
        </w:rPr>
        <w:t xml:space="preserve">Coordinatore: </w:t>
      </w:r>
    </w:p>
    <w:p w14:paraId="5F26DAA5" w14:textId="77777777" w:rsidR="000A5ED8" w:rsidRDefault="000A5ED8" w:rsidP="000A5ED8">
      <w:pPr>
        <w:overflowPunct w:val="0"/>
        <w:autoSpaceDE w:val="0"/>
        <w:ind w:left="720"/>
        <w:jc w:val="center"/>
        <w:rPr>
          <w:rFonts w:ascii="Gill Sans MT" w:hAnsi="Gill Sans MT" w:cs="Gill Sans MT"/>
        </w:rPr>
      </w:pPr>
    </w:p>
    <w:p w14:paraId="709EDD88" w14:textId="77777777" w:rsidR="000A5ED8" w:rsidRDefault="000A5ED8" w:rsidP="000A5ED8">
      <w:pPr>
        <w:overflowPunct w:val="0"/>
        <w:autoSpaceDE w:val="0"/>
        <w:ind w:left="720"/>
        <w:jc w:val="center"/>
        <w:rPr>
          <w:rFonts w:ascii="Gill Sans MT" w:hAnsi="Gill Sans MT" w:cs="Gill Sans MT"/>
        </w:rPr>
      </w:pPr>
    </w:p>
    <w:p w14:paraId="0D2588A8" w14:textId="77777777" w:rsidR="000A5ED8" w:rsidRPr="00C362FC" w:rsidRDefault="000A5ED8" w:rsidP="000A5ED8">
      <w:pPr>
        <w:pStyle w:val="Paragrafoelenco"/>
        <w:numPr>
          <w:ilvl w:val="0"/>
          <w:numId w:val="2"/>
        </w:numPr>
        <w:rPr>
          <w:rFonts w:ascii="Verdana" w:hAnsi="Verdana"/>
          <w:b/>
        </w:rPr>
      </w:pPr>
      <w:r w:rsidRPr="00C362FC">
        <w:rPr>
          <w:rFonts w:ascii="Verdana" w:hAnsi="Verdana"/>
          <w:b/>
        </w:rPr>
        <w:t xml:space="preserve">Composizione del gruppo classe al termine dell’anno scolastico </w:t>
      </w:r>
    </w:p>
    <w:p w14:paraId="73F858FD" w14:textId="77777777" w:rsidR="000A5ED8" w:rsidRPr="00C362FC" w:rsidRDefault="000A5ED8" w:rsidP="000A5ED8">
      <w:pPr>
        <w:ind w:left="360"/>
        <w:rPr>
          <w:b/>
        </w:rPr>
      </w:pPr>
    </w:p>
    <w:p w14:paraId="28761DD7" w14:textId="77777777" w:rsidR="007A07B3" w:rsidRDefault="007A07B3" w:rsidP="000A5ED8">
      <w:pPr>
        <w:jc w:val="both"/>
        <w:rPr>
          <w:rFonts w:ascii="Verdana" w:hAnsi="Verdana"/>
        </w:rPr>
      </w:pPr>
    </w:p>
    <w:p w14:paraId="436CE27D" w14:textId="1B8E5A26" w:rsidR="000A5ED8" w:rsidRDefault="009324D4" w:rsidP="000A5ED8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</w:t>
      </w:r>
      <w:r w:rsidR="000A5ED8" w:rsidRPr="007012AE">
        <w:rPr>
          <w:rFonts w:ascii="Verdana" w:hAnsi="Verdana"/>
          <w:b/>
        </w:rPr>
        <w:t>2.Situazione didattica ed educativo–comportamentale della classe</w:t>
      </w:r>
      <w:r w:rsidR="000A5ED8">
        <w:rPr>
          <w:rFonts w:ascii="Verdana" w:hAnsi="Verdana"/>
          <w:b/>
        </w:rPr>
        <w:t xml:space="preserve"> al </w:t>
      </w:r>
      <w:r>
        <w:rPr>
          <w:rFonts w:ascii="Verdana" w:hAnsi="Verdana"/>
          <w:b/>
        </w:rPr>
        <w:t xml:space="preserve">          </w:t>
      </w:r>
      <w:r w:rsidR="000A5ED8">
        <w:rPr>
          <w:rFonts w:ascii="Verdana" w:hAnsi="Verdana"/>
          <w:b/>
        </w:rPr>
        <w:t>termine dell’anno scolastico.</w:t>
      </w:r>
    </w:p>
    <w:p w14:paraId="4339B7CB" w14:textId="77777777" w:rsidR="000A5ED8" w:rsidRDefault="000A5ED8" w:rsidP="000A5ED8">
      <w:pPr>
        <w:jc w:val="both"/>
        <w:rPr>
          <w:rFonts w:ascii="Verdana" w:hAnsi="Verdana"/>
          <w:b/>
        </w:rPr>
      </w:pPr>
    </w:p>
    <w:p w14:paraId="20F35EF8" w14:textId="77777777" w:rsidR="000A5ED8" w:rsidRDefault="000A5ED8" w:rsidP="000A5ED8">
      <w:pPr>
        <w:jc w:val="both"/>
        <w:rPr>
          <w:rFonts w:ascii="Verdana" w:hAnsi="Verdana"/>
        </w:rPr>
      </w:pPr>
    </w:p>
    <w:tbl>
      <w:tblPr>
        <w:tblW w:w="0" w:type="auto"/>
        <w:tblInd w:w="79" w:type="dxa"/>
        <w:tblLayout w:type="fixed"/>
        <w:tblLook w:val="0000" w:firstRow="0" w:lastRow="0" w:firstColumn="0" w:lastColumn="0" w:noHBand="0" w:noVBand="0"/>
      </w:tblPr>
      <w:tblGrid>
        <w:gridCol w:w="2019"/>
        <w:gridCol w:w="2648"/>
        <w:gridCol w:w="2314"/>
        <w:gridCol w:w="2707"/>
      </w:tblGrid>
      <w:tr w:rsidR="000A5ED8" w14:paraId="318A248B" w14:textId="77777777" w:rsidTr="002813E7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F0A04" w14:textId="77777777" w:rsidR="000A5ED8" w:rsidRPr="00477856" w:rsidRDefault="000A5ED8" w:rsidP="002813E7">
            <w:pPr>
              <w:rPr>
                <w:rFonts w:ascii="Verdana" w:hAnsi="Verdana"/>
              </w:rPr>
            </w:pPr>
            <w:r w:rsidRPr="00477856">
              <w:rPr>
                <w:rFonts w:ascii="Verdana" w:hAnsi="Verdana"/>
              </w:rPr>
              <w:t xml:space="preserve"> Livello alto</w:t>
            </w:r>
          </w:p>
          <w:p w14:paraId="117FFE98" w14:textId="77777777" w:rsidR="000A5ED8" w:rsidRPr="00477856" w:rsidRDefault="000A5ED8" w:rsidP="002813E7">
            <w:pPr>
              <w:rPr>
                <w:rFonts w:ascii="Verdana" w:hAnsi="Verdana"/>
              </w:rPr>
            </w:pPr>
            <w:r w:rsidRPr="00477856">
              <w:rPr>
                <w:rFonts w:ascii="Verdana" w:hAnsi="Verdana"/>
              </w:rPr>
              <w:t xml:space="preserve">  </w:t>
            </w:r>
            <w:r>
              <w:rPr>
                <w:rFonts w:ascii="Verdana" w:hAnsi="Verdana"/>
              </w:rPr>
              <w:t>(</w:t>
            </w:r>
            <w:r w:rsidRPr="00477856">
              <w:rPr>
                <w:rFonts w:ascii="Verdana" w:hAnsi="Verdana"/>
              </w:rPr>
              <w:t>media 9/10)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B71A" w14:textId="77777777" w:rsidR="000A5ED8" w:rsidRPr="00477856" w:rsidRDefault="000A5ED8" w:rsidP="002813E7">
            <w:pPr>
              <w:rPr>
                <w:rFonts w:ascii="Verdana" w:hAnsi="Verdana"/>
              </w:rPr>
            </w:pPr>
            <w:r w:rsidRPr="00477856">
              <w:rPr>
                <w:rFonts w:ascii="Verdana" w:hAnsi="Verdana"/>
              </w:rPr>
              <w:t xml:space="preserve">      Livello medio</w:t>
            </w:r>
          </w:p>
          <w:p w14:paraId="77BB4EE3" w14:textId="77777777" w:rsidR="000A5ED8" w:rsidRPr="00477856" w:rsidRDefault="000A5ED8" w:rsidP="002813E7">
            <w:pPr>
              <w:rPr>
                <w:rFonts w:ascii="Verdana" w:hAnsi="Verdana"/>
              </w:rPr>
            </w:pPr>
            <w:r w:rsidRPr="00477856">
              <w:rPr>
                <w:rFonts w:ascii="Verdana" w:hAnsi="Verdana"/>
              </w:rPr>
              <w:t xml:space="preserve">        ( media 7/8 )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E50C6" w14:textId="77777777" w:rsidR="000A5ED8" w:rsidRPr="00477856" w:rsidRDefault="000A5ED8" w:rsidP="002813E7">
            <w:pPr>
              <w:rPr>
                <w:rFonts w:ascii="Verdana" w:hAnsi="Verdana"/>
              </w:rPr>
            </w:pPr>
            <w:r w:rsidRPr="00477856">
              <w:rPr>
                <w:rFonts w:ascii="Verdana" w:hAnsi="Verdana"/>
              </w:rPr>
              <w:t xml:space="preserve">  Livello basso</w:t>
            </w:r>
          </w:p>
          <w:p w14:paraId="70FDB4F0" w14:textId="77777777" w:rsidR="000A5ED8" w:rsidRPr="00477856" w:rsidRDefault="000A5ED8" w:rsidP="002813E7">
            <w:pPr>
              <w:rPr>
                <w:rFonts w:ascii="Verdana" w:hAnsi="Verdana"/>
              </w:rPr>
            </w:pPr>
            <w:r w:rsidRPr="00477856">
              <w:rPr>
                <w:rFonts w:ascii="Verdana" w:hAnsi="Verdana"/>
              </w:rPr>
              <w:t xml:space="preserve">     ( media 6)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34270" w14:textId="77777777" w:rsidR="000A5ED8" w:rsidRPr="00477856" w:rsidRDefault="000A5ED8" w:rsidP="002813E7">
            <w:pPr>
              <w:rPr>
                <w:rFonts w:ascii="Verdana" w:hAnsi="Verdana"/>
              </w:rPr>
            </w:pPr>
            <w:r w:rsidRPr="00477856">
              <w:rPr>
                <w:rFonts w:ascii="Verdana" w:hAnsi="Verdana"/>
              </w:rPr>
              <w:t>Livello insufficiente</w:t>
            </w:r>
          </w:p>
          <w:p w14:paraId="0DE8A838" w14:textId="77777777" w:rsidR="000A5ED8" w:rsidRPr="00477856" w:rsidRDefault="000A5ED8" w:rsidP="002813E7">
            <w:pPr>
              <w:rPr>
                <w:rFonts w:ascii="Verdana" w:hAnsi="Verdana"/>
              </w:rPr>
            </w:pPr>
            <w:r w:rsidRPr="00477856">
              <w:rPr>
                <w:rFonts w:ascii="Verdana" w:hAnsi="Verdana"/>
              </w:rPr>
              <w:t>( media 4/5 )</w:t>
            </w:r>
          </w:p>
        </w:tc>
      </w:tr>
      <w:tr w:rsidR="000A5ED8" w14:paraId="78B5FF1C" w14:textId="77777777" w:rsidTr="002813E7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8A4D1" w14:textId="77777777" w:rsidR="000A5ED8" w:rsidRDefault="000A5ED8" w:rsidP="002813E7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485FC" w14:textId="56637E78" w:rsidR="00714179" w:rsidRDefault="00714179" w:rsidP="002813E7"/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C6B23" w14:textId="77777777" w:rsidR="00714179" w:rsidRDefault="00714179" w:rsidP="007A07B3">
            <w:pPr>
              <w:snapToGrid w:val="0"/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C73DF" w14:textId="41F7B8BB" w:rsidR="00714179" w:rsidRDefault="00714179" w:rsidP="002813E7">
            <w:pPr>
              <w:snapToGrid w:val="0"/>
            </w:pPr>
          </w:p>
        </w:tc>
      </w:tr>
    </w:tbl>
    <w:p w14:paraId="7908D1D9" w14:textId="77777777" w:rsidR="000A5ED8" w:rsidRDefault="000A5ED8" w:rsidP="000A5ED8"/>
    <w:p w14:paraId="62677BA0" w14:textId="77777777" w:rsidR="00714179" w:rsidRDefault="00714179" w:rsidP="000A5ED8">
      <w:pPr>
        <w:rPr>
          <w:rFonts w:ascii="Verdana" w:hAnsi="Verdana"/>
        </w:rPr>
      </w:pPr>
    </w:p>
    <w:p w14:paraId="36FE8477" w14:textId="77777777" w:rsidR="00714179" w:rsidRPr="00714179" w:rsidRDefault="00714179" w:rsidP="00507A92">
      <w:pPr>
        <w:widowControl w:val="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G</w:t>
      </w:r>
      <w:r w:rsidRPr="00714179">
        <w:rPr>
          <w:rFonts w:ascii="Verdana" w:hAnsi="Verdana"/>
        </w:rPr>
        <w:t>li alunni DSA e BES hanno usufruito delle misure compensative e dispensative come da PDP.  In particolare:</w:t>
      </w:r>
    </w:p>
    <w:p w14:paraId="62670698" w14:textId="77777777" w:rsidR="00714179" w:rsidRDefault="00714179" w:rsidP="00507A92">
      <w:pPr>
        <w:jc w:val="both"/>
        <w:rPr>
          <w:rFonts w:ascii="Verdana" w:hAnsi="Verdana"/>
        </w:rPr>
      </w:pPr>
    </w:p>
    <w:p w14:paraId="2574EBC2" w14:textId="77777777" w:rsidR="000A5ED8" w:rsidRPr="003805FF" w:rsidRDefault="000A5ED8" w:rsidP="00507A92">
      <w:pPr>
        <w:pStyle w:val="Paragrafoelenco"/>
        <w:numPr>
          <w:ilvl w:val="0"/>
          <w:numId w:val="1"/>
        </w:numPr>
        <w:jc w:val="both"/>
        <w:rPr>
          <w:rFonts w:ascii="Verdana" w:hAnsi="Verdana" w:cs="Gill Sans MT"/>
          <w:b/>
        </w:rPr>
      </w:pPr>
      <w:r w:rsidRPr="003805FF">
        <w:rPr>
          <w:rFonts w:ascii="Verdana" w:hAnsi="Verdana" w:cs="Gill Sans MT"/>
          <w:b/>
        </w:rPr>
        <w:t>Obiettivi formativi effettivamente perseguiti</w:t>
      </w:r>
    </w:p>
    <w:p w14:paraId="11853298" w14:textId="77777777" w:rsidR="000A5ED8" w:rsidRPr="003805FF" w:rsidRDefault="000A5ED8" w:rsidP="00507A92">
      <w:pPr>
        <w:jc w:val="both"/>
        <w:rPr>
          <w:rFonts w:ascii="Verdana" w:hAnsi="Verdana" w:cs="Gill Sans MT"/>
          <w:b/>
        </w:rPr>
      </w:pPr>
    </w:p>
    <w:p w14:paraId="707275B5" w14:textId="77777777" w:rsidR="000A5ED8" w:rsidRDefault="000A5ED8" w:rsidP="00507A92">
      <w:pPr>
        <w:jc w:val="both"/>
        <w:rPr>
          <w:rFonts w:ascii="Verdana" w:hAnsi="Verdana" w:cs="Gill Sans MT"/>
        </w:rPr>
      </w:pPr>
    </w:p>
    <w:p w14:paraId="721A98F0" w14:textId="77777777" w:rsidR="000A5ED8" w:rsidRPr="003805FF" w:rsidRDefault="000A5ED8" w:rsidP="00507A92">
      <w:pPr>
        <w:pStyle w:val="Paragrafoelenco"/>
        <w:numPr>
          <w:ilvl w:val="0"/>
          <w:numId w:val="1"/>
        </w:numPr>
        <w:jc w:val="both"/>
        <w:rPr>
          <w:rFonts w:ascii="Verdana" w:hAnsi="Verdana" w:cs="Gill Sans MT"/>
          <w:b/>
        </w:rPr>
      </w:pPr>
      <w:r w:rsidRPr="003805FF">
        <w:rPr>
          <w:rFonts w:ascii="Verdana" w:hAnsi="Verdana" w:cs="Gill Sans MT"/>
          <w:b/>
        </w:rPr>
        <w:t>Eventuali interventi particolari predisposti dal consiglio di classe per il raggiungimento degli obiettivi formativi</w:t>
      </w:r>
    </w:p>
    <w:p w14:paraId="016A1685" w14:textId="77777777" w:rsidR="000A5ED8" w:rsidRPr="003805FF" w:rsidRDefault="000A5ED8" w:rsidP="00507A92">
      <w:pPr>
        <w:jc w:val="both"/>
        <w:rPr>
          <w:rFonts w:ascii="Verdana" w:hAnsi="Verdana" w:cs="Gill Sans MT"/>
        </w:rPr>
      </w:pPr>
    </w:p>
    <w:p w14:paraId="06BFE7AA" w14:textId="77777777" w:rsidR="00507A92" w:rsidRDefault="00507A92" w:rsidP="00507A92">
      <w:pPr>
        <w:jc w:val="both"/>
        <w:rPr>
          <w:rFonts w:ascii="Verdana" w:hAnsi="Verdana"/>
          <w:b/>
        </w:rPr>
      </w:pPr>
    </w:p>
    <w:p w14:paraId="0B2721C1" w14:textId="49E10A8E" w:rsidR="000A5ED8" w:rsidRPr="009324D4" w:rsidRDefault="000A5ED8" w:rsidP="009324D4">
      <w:pPr>
        <w:pStyle w:val="Paragrafoelenco"/>
        <w:numPr>
          <w:ilvl w:val="0"/>
          <w:numId w:val="1"/>
        </w:numPr>
        <w:jc w:val="both"/>
        <w:rPr>
          <w:rFonts w:ascii="Verdana" w:hAnsi="Verdana"/>
          <w:b/>
        </w:rPr>
      </w:pPr>
      <w:r w:rsidRPr="009324D4">
        <w:rPr>
          <w:rFonts w:ascii="Verdana" w:hAnsi="Verdana"/>
          <w:b/>
        </w:rPr>
        <w:t>Metodologie e strategie attuate</w:t>
      </w:r>
    </w:p>
    <w:p w14:paraId="7746970B" w14:textId="77777777" w:rsidR="000A5ED8" w:rsidRDefault="000A5ED8" w:rsidP="00507A92">
      <w:pPr>
        <w:ind w:left="360"/>
        <w:jc w:val="both"/>
        <w:rPr>
          <w:rFonts w:ascii="Verdana" w:hAnsi="Verdana"/>
          <w:b/>
        </w:rPr>
      </w:pPr>
    </w:p>
    <w:p w14:paraId="7EDD7C08" w14:textId="77777777" w:rsidR="00EE1F1E" w:rsidRDefault="00EE1F1E" w:rsidP="00507A92">
      <w:pPr>
        <w:jc w:val="both"/>
        <w:rPr>
          <w:rFonts w:ascii="Verdana" w:hAnsi="Verdana"/>
          <w:b/>
          <w:bCs/>
        </w:rPr>
      </w:pPr>
    </w:p>
    <w:p w14:paraId="11EC3AD7" w14:textId="77777777" w:rsidR="00EE1F1E" w:rsidRDefault="00EE1F1E" w:rsidP="00507A92">
      <w:pPr>
        <w:jc w:val="both"/>
        <w:rPr>
          <w:rFonts w:ascii="Verdana" w:hAnsi="Verdana"/>
          <w:b/>
          <w:bCs/>
        </w:rPr>
      </w:pPr>
    </w:p>
    <w:p w14:paraId="6A1D6818" w14:textId="77777777" w:rsidR="000A5ED8" w:rsidRPr="00BD339E" w:rsidRDefault="000A5ED8" w:rsidP="00507A92">
      <w:pPr>
        <w:jc w:val="both"/>
        <w:rPr>
          <w:rFonts w:ascii="Verdana" w:hAnsi="Verdana"/>
          <w:b/>
          <w:bCs/>
        </w:rPr>
      </w:pPr>
      <w:r w:rsidRPr="00BD339E">
        <w:rPr>
          <w:rFonts w:ascii="Verdana" w:hAnsi="Verdana"/>
          <w:b/>
          <w:bCs/>
        </w:rPr>
        <w:t>Strategie per il raggiungimento degli obiettivi formativi educativi</w:t>
      </w:r>
    </w:p>
    <w:p w14:paraId="052F5E87" w14:textId="77777777" w:rsidR="000A5ED8" w:rsidRPr="00BD339E" w:rsidRDefault="000A5ED8" w:rsidP="00507A92">
      <w:pPr>
        <w:jc w:val="both"/>
        <w:rPr>
          <w:rFonts w:ascii="Verdana" w:hAnsi="Verdana"/>
          <w:b/>
          <w:bCs/>
        </w:rPr>
      </w:pPr>
    </w:p>
    <w:p w14:paraId="343A1A39" w14:textId="77777777" w:rsidR="000A5ED8" w:rsidRPr="00BD339E" w:rsidRDefault="000A5ED8" w:rsidP="00507A92">
      <w:pPr>
        <w:jc w:val="both"/>
        <w:rPr>
          <w:rFonts w:ascii="Verdana" w:hAnsi="Verdana"/>
        </w:rPr>
      </w:pPr>
    </w:p>
    <w:p w14:paraId="340CC11E" w14:textId="77777777" w:rsidR="000A5ED8" w:rsidRPr="00BD339E" w:rsidRDefault="000A5ED8" w:rsidP="00507A92">
      <w:pPr>
        <w:jc w:val="both"/>
        <w:rPr>
          <w:rFonts w:ascii="Verdana" w:hAnsi="Verdana"/>
          <w:b/>
          <w:bCs/>
        </w:rPr>
      </w:pPr>
      <w:r w:rsidRPr="00BD339E">
        <w:rPr>
          <w:rFonts w:ascii="Verdana" w:hAnsi="Verdana"/>
          <w:b/>
          <w:bCs/>
        </w:rPr>
        <w:t>Strategie per il consolidamento/ potenziamento delle competenze disciplinari</w:t>
      </w:r>
    </w:p>
    <w:p w14:paraId="44D6CBFF" w14:textId="77777777" w:rsidR="000A5ED8" w:rsidRPr="00BD339E" w:rsidRDefault="000A5ED8" w:rsidP="00507A92">
      <w:pPr>
        <w:jc w:val="both"/>
        <w:rPr>
          <w:rFonts w:ascii="Verdana" w:hAnsi="Verdana"/>
          <w:b/>
          <w:bCs/>
        </w:rPr>
      </w:pPr>
      <w:r w:rsidRPr="00BD339E">
        <w:rPr>
          <w:rFonts w:ascii="Verdana" w:hAnsi="Verdana"/>
          <w:b/>
          <w:bCs/>
        </w:rPr>
        <w:lastRenderedPageBreak/>
        <w:t>Strategie per il recupero delle competenze disciplinari</w:t>
      </w:r>
    </w:p>
    <w:p w14:paraId="7F5CD4A4" w14:textId="77777777" w:rsidR="000A5ED8" w:rsidRPr="00BD339E" w:rsidRDefault="000A5ED8" w:rsidP="00507A92">
      <w:pPr>
        <w:jc w:val="both"/>
        <w:rPr>
          <w:rFonts w:ascii="Verdana" w:hAnsi="Verdana"/>
          <w:b/>
          <w:bCs/>
        </w:rPr>
      </w:pPr>
    </w:p>
    <w:p w14:paraId="0AAF5802" w14:textId="77777777" w:rsidR="000A5ED8" w:rsidRPr="00BD339E" w:rsidRDefault="000A5ED8" w:rsidP="00507A92">
      <w:pPr>
        <w:jc w:val="both"/>
        <w:rPr>
          <w:rFonts w:ascii="Verdana" w:hAnsi="Verdana"/>
        </w:rPr>
      </w:pPr>
    </w:p>
    <w:p w14:paraId="03CFF582" w14:textId="211D70F9" w:rsidR="000A5ED8" w:rsidRPr="00BD339E" w:rsidRDefault="009324D4" w:rsidP="009324D4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</w:t>
      </w:r>
      <w:r w:rsidR="000A5ED8">
        <w:rPr>
          <w:rFonts w:ascii="Verdana" w:hAnsi="Verdana"/>
          <w:b/>
        </w:rPr>
        <w:t>6</w:t>
      </w:r>
      <w:r w:rsidR="000A5ED8" w:rsidRPr="00BD339E">
        <w:rPr>
          <w:rFonts w:ascii="Verdana" w:hAnsi="Verdana"/>
          <w:b/>
        </w:rPr>
        <w:t>. Strumenti e sussidi didattici utilizzati</w:t>
      </w:r>
    </w:p>
    <w:p w14:paraId="5C0A3938" w14:textId="77777777" w:rsidR="000A5ED8" w:rsidRPr="00BD339E" w:rsidRDefault="000A5ED8" w:rsidP="00507A92">
      <w:pPr>
        <w:jc w:val="both"/>
        <w:rPr>
          <w:rFonts w:ascii="Verdana" w:hAnsi="Verdana"/>
          <w:b/>
        </w:rPr>
      </w:pPr>
    </w:p>
    <w:p w14:paraId="6F466D50" w14:textId="77777777" w:rsidR="000A5ED8" w:rsidRPr="00BD339E" w:rsidRDefault="000A5ED8" w:rsidP="00507A92">
      <w:pPr>
        <w:jc w:val="both"/>
        <w:rPr>
          <w:rFonts w:ascii="Verdana" w:hAnsi="Verdana"/>
          <w:b/>
        </w:rPr>
      </w:pPr>
    </w:p>
    <w:p w14:paraId="7BDC93DD" w14:textId="0183C638" w:rsidR="000A5ED8" w:rsidRDefault="009324D4" w:rsidP="00507A92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bCs/>
        </w:rPr>
        <w:t xml:space="preserve">   </w:t>
      </w:r>
      <w:r w:rsidR="000A5ED8">
        <w:rPr>
          <w:rFonts w:ascii="Verdana" w:hAnsi="Verdana"/>
          <w:b/>
          <w:bCs/>
        </w:rPr>
        <w:t>7</w:t>
      </w:r>
      <w:r w:rsidR="000A5ED8" w:rsidRPr="00BD339E">
        <w:rPr>
          <w:rFonts w:ascii="Verdana" w:hAnsi="Verdana"/>
          <w:b/>
          <w:bCs/>
        </w:rPr>
        <w:t xml:space="preserve">. </w:t>
      </w:r>
      <w:r w:rsidR="000A5ED8" w:rsidRPr="00BD339E">
        <w:rPr>
          <w:rFonts w:ascii="Verdana" w:hAnsi="Verdana"/>
          <w:b/>
        </w:rPr>
        <w:t>Attività di recupero e consolidamento attuate</w:t>
      </w:r>
    </w:p>
    <w:p w14:paraId="58218496" w14:textId="77777777" w:rsidR="000A5ED8" w:rsidRDefault="000A5ED8" w:rsidP="00507A92">
      <w:pPr>
        <w:jc w:val="both"/>
        <w:rPr>
          <w:rFonts w:ascii="Verdana" w:hAnsi="Verdana"/>
          <w:b/>
        </w:rPr>
      </w:pPr>
    </w:p>
    <w:p w14:paraId="67D8267F" w14:textId="77777777" w:rsidR="000A5ED8" w:rsidRDefault="000A5ED8" w:rsidP="00507A92">
      <w:pPr>
        <w:jc w:val="both"/>
        <w:rPr>
          <w:rFonts w:ascii="Verdana" w:hAnsi="Verdana"/>
          <w:b/>
        </w:rPr>
      </w:pPr>
    </w:p>
    <w:p w14:paraId="2C380A38" w14:textId="77777777" w:rsidR="006476FB" w:rsidRDefault="006476FB" w:rsidP="00507A92">
      <w:pPr>
        <w:jc w:val="both"/>
        <w:rPr>
          <w:rFonts w:ascii="Verdana" w:hAnsi="Verdana"/>
          <w:b/>
        </w:rPr>
      </w:pPr>
    </w:p>
    <w:p w14:paraId="7CECE281" w14:textId="375809F1" w:rsidR="000A5ED8" w:rsidRPr="0051313F" w:rsidRDefault="009324D4" w:rsidP="00507A92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</w:t>
      </w:r>
      <w:r w:rsidR="000A5ED8">
        <w:rPr>
          <w:rFonts w:ascii="Verdana" w:hAnsi="Verdana"/>
          <w:b/>
        </w:rPr>
        <w:t>8</w:t>
      </w:r>
      <w:r w:rsidR="000A5ED8" w:rsidRPr="0051313F">
        <w:rPr>
          <w:rFonts w:ascii="Verdana" w:hAnsi="Verdana"/>
          <w:b/>
        </w:rPr>
        <w:t>.</w:t>
      </w:r>
      <w:r w:rsidR="00507A92">
        <w:rPr>
          <w:rFonts w:ascii="Verdana" w:hAnsi="Verdana"/>
          <w:b/>
        </w:rPr>
        <w:t xml:space="preserve"> </w:t>
      </w:r>
      <w:r w:rsidR="000A5ED8" w:rsidRPr="0051313F">
        <w:rPr>
          <w:rFonts w:ascii="Verdana" w:hAnsi="Verdana"/>
          <w:b/>
        </w:rPr>
        <w:t>Attività di progetto attuate</w:t>
      </w:r>
    </w:p>
    <w:p w14:paraId="26BA58BD" w14:textId="77777777" w:rsidR="000A5ED8" w:rsidRPr="0051313F" w:rsidRDefault="000A5ED8" w:rsidP="00507A92">
      <w:pPr>
        <w:jc w:val="both"/>
        <w:rPr>
          <w:rFonts w:ascii="Verdana" w:hAnsi="Verdana"/>
          <w:b/>
        </w:rPr>
      </w:pPr>
    </w:p>
    <w:p w14:paraId="31D62349" w14:textId="77777777" w:rsidR="000A5ED8" w:rsidRDefault="000A5ED8" w:rsidP="00507A92">
      <w:pPr>
        <w:jc w:val="both"/>
        <w:rPr>
          <w:rFonts w:ascii="Verdana" w:hAnsi="Verdana"/>
        </w:rPr>
      </w:pPr>
    </w:p>
    <w:p w14:paraId="7F148840" w14:textId="478233D9" w:rsidR="000A5ED8" w:rsidRDefault="009324D4" w:rsidP="00507A92">
      <w:pPr>
        <w:jc w:val="both"/>
        <w:rPr>
          <w:rFonts w:ascii="Verdana" w:hAnsi="Verdana" w:cs="Gill Sans MT"/>
          <w:b/>
        </w:rPr>
      </w:pPr>
      <w:r>
        <w:rPr>
          <w:rFonts w:ascii="Verdana" w:hAnsi="Verdana" w:cs="Gill Sans MT"/>
          <w:b/>
        </w:rPr>
        <w:t xml:space="preserve">   </w:t>
      </w:r>
      <w:r w:rsidR="000A5ED8">
        <w:rPr>
          <w:rFonts w:ascii="Verdana" w:hAnsi="Verdana" w:cs="Gill Sans MT"/>
          <w:b/>
        </w:rPr>
        <w:t>9</w:t>
      </w:r>
      <w:r w:rsidR="000A5ED8" w:rsidRPr="006E3F11">
        <w:rPr>
          <w:rFonts w:ascii="Verdana" w:hAnsi="Verdana" w:cs="Gill Sans MT"/>
          <w:b/>
        </w:rPr>
        <w:t>.Attività alternative IRC attuate</w:t>
      </w:r>
    </w:p>
    <w:p w14:paraId="51BBEC32" w14:textId="77777777" w:rsidR="000A5ED8" w:rsidRDefault="000A5ED8" w:rsidP="00507A92">
      <w:pPr>
        <w:ind w:firstLine="360"/>
        <w:jc w:val="both"/>
        <w:rPr>
          <w:rFonts w:ascii="Verdana" w:hAnsi="Verdana" w:cs="Gill Sans MT"/>
          <w:b/>
        </w:rPr>
      </w:pPr>
    </w:p>
    <w:p w14:paraId="74EA34CA" w14:textId="77777777" w:rsidR="000A5ED8" w:rsidRPr="00927454" w:rsidRDefault="000A5ED8" w:rsidP="00507A92">
      <w:pPr>
        <w:ind w:left="142"/>
        <w:jc w:val="both"/>
        <w:rPr>
          <w:rFonts w:ascii="Verdana" w:hAnsi="Verdana" w:cs="Gill Sans MT"/>
        </w:rPr>
      </w:pPr>
    </w:p>
    <w:p w14:paraId="57F82889" w14:textId="690BF434" w:rsidR="000A5ED8" w:rsidRDefault="009324D4" w:rsidP="00507A92">
      <w:pPr>
        <w:ind w:left="142" w:hanging="142"/>
        <w:jc w:val="both"/>
        <w:rPr>
          <w:rFonts w:ascii="Verdana" w:hAnsi="Verdana" w:cs="Gill Sans MT"/>
          <w:b/>
        </w:rPr>
      </w:pPr>
      <w:r>
        <w:rPr>
          <w:rFonts w:ascii="Verdana" w:hAnsi="Verdana" w:cs="Gill Sans MT"/>
          <w:b/>
        </w:rPr>
        <w:t xml:space="preserve">  </w:t>
      </w:r>
      <w:r w:rsidR="000A5ED8" w:rsidRPr="006E3F11">
        <w:rPr>
          <w:rFonts w:ascii="Verdana" w:hAnsi="Verdana" w:cs="Gill Sans MT"/>
          <w:b/>
        </w:rPr>
        <w:t>1</w:t>
      </w:r>
      <w:r w:rsidR="000A5ED8">
        <w:rPr>
          <w:rFonts w:ascii="Verdana" w:hAnsi="Verdana" w:cs="Gill Sans MT"/>
          <w:b/>
        </w:rPr>
        <w:t>0</w:t>
      </w:r>
      <w:r w:rsidR="000A5ED8" w:rsidRPr="006E3F11">
        <w:rPr>
          <w:rFonts w:ascii="Verdana" w:hAnsi="Verdana" w:cs="Gill Sans MT"/>
          <w:b/>
        </w:rPr>
        <w:t>.Interventi personalizzati ed individualizzati attuati</w:t>
      </w:r>
    </w:p>
    <w:p w14:paraId="6637F30C" w14:textId="77777777" w:rsidR="000A5ED8" w:rsidRPr="006E3F11" w:rsidRDefault="000A5ED8" w:rsidP="00507A92">
      <w:pPr>
        <w:ind w:left="142" w:hanging="142"/>
        <w:jc w:val="both"/>
        <w:rPr>
          <w:rFonts w:ascii="Verdana" w:hAnsi="Verdana" w:cs="Gill Sans MT"/>
        </w:rPr>
      </w:pPr>
    </w:p>
    <w:p w14:paraId="7D3F4294" w14:textId="6B7D7C0C" w:rsidR="0070136E" w:rsidRPr="006E3F11" w:rsidRDefault="000A5ED8" w:rsidP="007A07B3">
      <w:pPr>
        <w:ind w:left="142" w:hanging="578"/>
        <w:jc w:val="both"/>
        <w:rPr>
          <w:rFonts w:ascii="Verdana" w:hAnsi="Verdana" w:cs="Gill Sans MT"/>
        </w:rPr>
      </w:pPr>
      <w:r>
        <w:rPr>
          <w:rFonts w:ascii="Verdana" w:hAnsi="Verdana" w:cs="Gill Sans MT"/>
        </w:rPr>
        <w:t xml:space="preserve">      </w:t>
      </w:r>
    </w:p>
    <w:p w14:paraId="7EEA2531" w14:textId="77777777" w:rsidR="000A5ED8" w:rsidRDefault="000A5ED8" w:rsidP="00507A92">
      <w:pPr>
        <w:ind w:hanging="578"/>
        <w:jc w:val="both"/>
        <w:rPr>
          <w:rFonts w:ascii="Verdana" w:hAnsi="Verdana" w:cs="Gill Sans MT"/>
        </w:rPr>
      </w:pPr>
    </w:p>
    <w:p w14:paraId="77A1CBB3" w14:textId="6AD28845" w:rsidR="000A5ED8" w:rsidRDefault="009324D4" w:rsidP="00507A92">
      <w:pPr>
        <w:ind w:left="142"/>
        <w:jc w:val="both"/>
        <w:rPr>
          <w:rFonts w:ascii="Verdana" w:hAnsi="Verdana" w:cs="Gill Sans MT"/>
          <w:b/>
        </w:rPr>
      </w:pPr>
      <w:r>
        <w:rPr>
          <w:rFonts w:ascii="Verdana" w:hAnsi="Verdana" w:cs="Gill Sans MT"/>
          <w:b/>
        </w:rPr>
        <w:t xml:space="preserve"> </w:t>
      </w:r>
      <w:r w:rsidR="000A5ED8">
        <w:rPr>
          <w:rFonts w:ascii="Verdana" w:hAnsi="Verdana" w:cs="Gill Sans MT"/>
          <w:b/>
        </w:rPr>
        <w:t>11.</w:t>
      </w:r>
      <w:r w:rsidR="000A5ED8" w:rsidRPr="004373AA">
        <w:rPr>
          <w:rFonts w:ascii="Verdana" w:hAnsi="Verdana" w:cs="Gill Sans MT"/>
          <w:b/>
        </w:rPr>
        <w:t xml:space="preserve">Individuazione degli alunni che non hanno raggiunto, o raggiunto in parte, gli obiettivi formativi educativi  </w:t>
      </w:r>
    </w:p>
    <w:p w14:paraId="15107875" w14:textId="77777777" w:rsidR="000A5ED8" w:rsidRDefault="000A5ED8" w:rsidP="00507A92">
      <w:pPr>
        <w:ind w:left="142" w:firstLine="218"/>
        <w:jc w:val="both"/>
        <w:rPr>
          <w:rFonts w:ascii="Verdana" w:hAnsi="Verdana" w:cs="Gill Sans MT"/>
          <w:b/>
        </w:rPr>
      </w:pPr>
    </w:p>
    <w:p w14:paraId="33E9DFAB" w14:textId="480CCEAC" w:rsidR="000A5ED8" w:rsidRDefault="000A5ED8" w:rsidP="003A013F">
      <w:pPr>
        <w:ind w:left="142" w:hanging="218"/>
        <w:jc w:val="both"/>
        <w:rPr>
          <w:rFonts w:ascii="Verdana" w:hAnsi="Verdana" w:cs="Gill Sans MT"/>
        </w:rPr>
      </w:pPr>
      <w:r>
        <w:rPr>
          <w:rFonts w:ascii="Verdana" w:hAnsi="Verdana" w:cs="Gill Sans MT"/>
        </w:rPr>
        <w:t xml:space="preserve">   </w:t>
      </w:r>
    </w:p>
    <w:p w14:paraId="2E3681AF" w14:textId="77777777" w:rsidR="003A013F" w:rsidRPr="004373AA" w:rsidRDefault="003A013F" w:rsidP="003A013F">
      <w:pPr>
        <w:ind w:left="142" w:hanging="218"/>
        <w:jc w:val="both"/>
        <w:rPr>
          <w:rFonts w:ascii="Verdana" w:hAnsi="Verdana" w:cs="Gill Sans MT"/>
          <w:b/>
        </w:rPr>
      </w:pPr>
    </w:p>
    <w:p w14:paraId="7C19D2E3" w14:textId="29C2A139" w:rsidR="000A5ED8" w:rsidRDefault="009324D4" w:rsidP="003A013F">
      <w:pPr>
        <w:ind w:left="142"/>
        <w:jc w:val="both"/>
        <w:rPr>
          <w:rFonts w:ascii="Verdana" w:hAnsi="Verdana" w:cs="Gill Sans MT"/>
          <w:b/>
        </w:rPr>
      </w:pPr>
      <w:r>
        <w:rPr>
          <w:rFonts w:ascii="Verdana" w:hAnsi="Verdana" w:cs="Gill Sans MT"/>
          <w:b/>
        </w:rPr>
        <w:t xml:space="preserve"> </w:t>
      </w:r>
      <w:r w:rsidR="000A5ED8">
        <w:rPr>
          <w:rFonts w:ascii="Verdana" w:hAnsi="Verdana" w:cs="Gill Sans MT"/>
          <w:b/>
        </w:rPr>
        <w:t>12.</w:t>
      </w:r>
      <w:r w:rsidR="000A5ED8" w:rsidRPr="004373AA">
        <w:rPr>
          <w:rFonts w:ascii="Verdana" w:hAnsi="Verdana" w:cs="Gill Sans MT"/>
          <w:b/>
        </w:rPr>
        <w:t>Individuazione degli alunni che non hanno raggiunto, o raggiunto in parte, gli obiettivi formativi didattici</w:t>
      </w:r>
      <w:r w:rsidR="000A5ED8">
        <w:rPr>
          <w:rFonts w:ascii="Verdana" w:hAnsi="Verdana" w:cs="Gill Sans MT"/>
          <w:b/>
        </w:rPr>
        <w:t>.</w:t>
      </w:r>
    </w:p>
    <w:tbl>
      <w:tblPr>
        <w:tblW w:w="964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5"/>
      </w:tblGrid>
      <w:tr w:rsidR="000A5ED8" w:rsidRPr="00E544CF" w14:paraId="126C4DC9" w14:textId="77777777" w:rsidTr="008A500E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BC5723" w14:textId="77777777" w:rsidR="000A5ED8" w:rsidRPr="00E544CF" w:rsidRDefault="000A5ED8" w:rsidP="00507A92">
            <w:pPr>
              <w:pStyle w:val="Contenutotabella"/>
              <w:jc w:val="both"/>
              <w:rPr>
                <w:rFonts w:ascii="Verdana" w:hAnsi="Verdana"/>
                <w:b/>
                <w:bCs/>
              </w:rPr>
            </w:pPr>
            <w:r w:rsidRPr="00E544CF">
              <w:rPr>
                <w:rFonts w:ascii="Verdana" w:hAnsi="Verdana"/>
                <w:b/>
                <w:bCs/>
              </w:rPr>
              <w:t>Alunno</w:t>
            </w:r>
          </w:p>
        </w:tc>
        <w:tc>
          <w:tcPr>
            <w:tcW w:w="4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67992E" w14:textId="77777777" w:rsidR="000A5ED8" w:rsidRPr="00E544CF" w:rsidRDefault="000A5ED8" w:rsidP="00507A92">
            <w:pPr>
              <w:pStyle w:val="Contenutotabella"/>
              <w:jc w:val="both"/>
              <w:rPr>
                <w:rFonts w:ascii="Verdana" w:hAnsi="Verdana"/>
              </w:rPr>
            </w:pPr>
            <w:r w:rsidRPr="00E544CF">
              <w:rPr>
                <w:rFonts w:ascii="Verdana" w:hAnsi="Verdana"/>
                <w:b/>
                <w:bCs/>
              </w:rPr>
              <w:t>Materia con valutazione insufficiente</w:t>
            </w:r>
          </w:p>
        </w:tc>
      </w:tr>
      <w:tr w:rsidR="000A5ED8" w:rsidRPr="00E544CF" w14:paraId="4ED3E5BE" w14:textId="77777777" w:rsidTr="008A500E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F0C3DA" w14:textId="2E616F22" w:rsidR="000A5ED8" w:rsidRPr="00E544CF" w:rsidRDefault="000A5ED8" w:rsidP="00507A92">
            <w:pPr>
              <w:pStyle w:val="Contenutotabella"/>
              <w:jc w:val="both"/>
              <w:rPr>
                <w:rFonts w:ascii="Verdana" w:hAnsi="Verdana"/>
              </w:rPr>
            </w:pPr>
          </w:p>
        </w:tc>
        <w:tc>
          <w:tcPr>
            <w:tcW w:w="48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966600" w14:textId="1AA4BF96" w:rsidR="000A5ED8" w:rsidRPr="00E544CF" w:rsidRDefault="000A5ED8" w:rsidP="00507A92">
            <w:pPr>
              <w:pStyle w:val="Contenutotabella"/>
              <w:jc w:val="both"/>
              <w:rPr>
                <w:rFonts w:ascii="Verdana" w:hAnsi="Verdana"/>
              </w:rPr>
            </w:pPr>
          </w:p>
        </w:tc>
      </w:tr>
      <w:tr w:rsidR="000A5ED8" w:rsidRPr="00E544CF" w14:paraId="3B4CF51F" w14:textId="77777777" w:rsidTr="008A500E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217866" w14:textId="42303C52" w:rsidR="000A5ED8" w:rsidRPr="00E544CF" w:rsidRDefault="000A5ED8" w:rsidP="00507A92">
            <w:pPr>
              <w:pStyle w:val="Contenutotabella"/>
              <w:jc w:val="both"/>
              <w:rPr>
                <w:rFonts w:ascii="Verdana" w:hAnsi="Verdana"/>
              </w:rPr>
            </w:pPr>
          </w:p>
        </w:tc>
        <w:tc>
          <w:tcPr>
            <w:tcW w:w="48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14BABE" w14:textId="186C74B4" w:rsidR="000A5ED8" w:rsidRPr="00E544CF" w:rsidRDefault="000A5ED8" w:rsidP="00507A92">
            <w:pPr>
              <w:pStyle w:val="Contenutotabella"/>
              <w:jc w:val="both"/>
              <w:rPr>
                <w:rFonts w:ascii="Verdana" w:hAnsi="Verdana"/>
              </w:rPr>
            </w:pPr>
          </w:p>
        </w:tc>
      </w:tr>
      <w:tr w:rsidR="000A5ED8" w:rsidRPr="00E544CF" w14:paraId="5B5157EA" w14:textId="77777777" w:rsidTr="008A500E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6487E5" w14:textId="4AA85421" w:rsidR="000A5ED8" w:rsidRPr="00E544CF" w:rsidRDefault="000A5ED8" w:rsidP="00507A92">
            <w:pPr>
              <w:pStyle w:val="Contenutotabella"/>
              <w:jc w:val="both"/>
              <w:rPr>
                <w:rFonts w:ascii="Verdana" w:hAnsi="Verdana"/>
              </w:rPr>
            </w:pPr>
          </w:p>
        </w:tc>
        <w:tc>
          <w:tcPr>
            <w:tcW w:w="48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BE29AB" w14:textId="5C96C8FB" w:rsidR="000A5ED8" w:rsidRPr="00E544CF" w:rsidRDefault="000A5ED8" w:rsidP="00507A92">
            <w:pPr>
              <w:pStyle w:val="Contenutotabella"/>
              <w:jc w:val="both"/>
              <w:rPr>
                <w:rFonts w:ascii="Verdana" w:hAnsi="Verdana"/>
              </w:rPr>
            </w:pPr>
          </w:p>
        </w:tc>
      </w:tr>
      <w:tr w:rsidR="000A5ED8" w:rsidRPr="00E544CF" w14:paraId="47B0D358" w14:textId="77777777" w:rsidTr="008A500E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A6A132" w14:textId="24F914E5" w:rsidR="000A5ED8" w:rsidRPr="00E544CF" w:rsidRDefault="000A5ED8" w:rsidP="00507A92">
            <w:pPr>
              <w:pStyle w:val="Contenutotabella"/>
              <w:jc w:val="both"/>
              <w:rPr>
                <w:rFonts w:ascii="Verdana" w:hAnsi="Verdana"/>
              </w:rPr>
            </w:pPr>
          </w:p>
        </w:tc>
        <w:tc>
          <w:tcPr>
            <w:tcW w:w="48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82D84D" w14:textId="36B04FFB" w:rsidR="000A5ED8" w:rsidRPr="00E544CF" w:rsidRDefault="000A5ED8" w:rsidP="00507A92">
            <w:pPr>
              <w:pStyle w:val="Contenutotabella"/>
              <w:jc w:val="both"/>
              <w:rPr>
                <w:rFonts w:ascii="Verdana" w:hAnsi="Verdana"/>
              </w:rPr>
            </w:pPr>
          </w:p>
        </w:tc>
      </w:tr>
    </w:tbl>
    <w:p w14:paraId="0A57721F" w14:textId="77777777" w:rsidR="000A5ED8" w:rsidRPr="00E544CF" w:rsidRDefault="000A5ED8" w:rsidP="00507A92">
      <w:pPr>
        <w:ind w:left="360"/>
        <w:jc w:val="both"/>
        <w:rPr>
          <w:rFonts w:ascii="Verdana" w:hAnsi="Verdana" w:cs="Gill Sans MT"/>
          <w:b/>
        </w:rPr>
      </w:pPr>
    </w:p>
    <w:p w14:paraId="57C1C07D" w14:textId="3B0E7E78" w:rsidR="000A5ED8" w:rsidRDefault="009324D4" w:rsidP="00507A92">
      <w:pPr>
        <w:jc w:val="both"/>
        <w:rPr>
          <w:rFonts w:ascii="Verdana" w:hAnsi="Verdana" w:cs="Gill Sans MT"/>
          <w:b/>
        </w:rPr>
      </w:pPr>
      <w:r>
        <w:rPr>
          <w:rFonts w:ascii="Verdana" w:hAnsi="Verdana" w:cs="Gill Sans MT"/>
          <w:b/>
        </w:rPr>
        <w:t xml:space="preserve">    </w:t>
      </w:r>
      <w:r w:rsidR="000A5ED8">
        <w:rPr>
          <w:rFonts w:ascii="Verdana" w:hAnsi="Verdana" w:cs="Gill Sans MT"/>
          <w:b/>
        </w:rPr>
        <w:t>13.</w:t>
      </w:r>
      <w:r w:rsidR="000A5ED8" w:rsidRPr="004373AA">
        <w:rPr>
          <w:rFonts w:ascii="Verdana" w:hAnsi="Verdana" w:cs="Gill Sans MT"/>
          <w:b/>
        </w:rPr>
        <w:t xml:space="preserve"> Verifica e valutazione</w:t>
      </w:r>
    </w:p>
    <w:p w14:paraId="3F026236" w14:textId="77777777" w:rsidR="000A5ED8" w:rsidRPr="004373AA" w:rsidRDefault="000A5ED8" w:rsidP="00507A92">
      <w:pPr>
        <w:ind w:left="360"/>
        <w:jc w:val="both"/>
        <w:rPr>
          <w:rFonts w:ascii="Verdana" w:hAnsi="Verdana" w:cs="Gill Sans MT"/>
          <w:b/>
        </w:rPr>
      </w:pPr>
    </w:p>
    <w:p w14:paraId="597E938C" w14:textId="720BCB35" w:rsidR="000A5ED8" w:rsidRPr="002B15D7" w:rsidRDefault="000A5ED8" w:rsidP="00507A92">
      <w:pPr>
        <w:ind w:left="-142" w:firstLine="142"/>
        <w:jc w:val="both"/>
        <w:rPr>
          <w:rFonts w:ascii="Verdana" w:hAnsi="Verdana" w:cs="Gill Sans MT"/>
          <w:b/>
        </w:rPr>
      </w:pPr>
      <w:r>
        <w:rPr>
          <w:rFonts w:ascii="Verdana" w:hAnsi="Verdana" w:cs="Gill Sans MT"/>
          <w:b/>
        </w:rPr>
        <w:t xml:space="preserve"> </w:t>
      </w:r>
      <w:r w:rsidR="009324D4">
        <w:rPr>
          <w:rFonts w:ascii="Verdana" w:hAnsi="Verdana" w:cs="Gill Sans MT"/>
          <w:b/>
        </w:rPr>
        <w:t xml:space="preserve">   </w:t>
      </w:r>
      <w:r>
        <w:rPr>
          <w:rFonts w:ascii="Verdana" w:hAnsi="Verdana" w:cs="Gill Sans MT"/>
          <w:b/>
        </w:rPr>
        <w:t xml:space="preserve">13.1    </w:t>
      </w:r>
      <w:r w:rsidRPr="002B15D7">
        <w:rPr>
          <w:rFonts w:ascii="Verdana" w:hAnsi="Verdana" w:cs="Gill Sans MT"/>
          <w:b/>
        </w:rPr>
        <w:t>Tipologia e n. di verifiche disciplinari svolte</w:t>
      </w:r>
    </w:p>
    <w:p w14:paraId="67EF4B35" w14:textId="77777777" w:rsidR="000A5ED8" w:rsidRPr="002B15D7" w:rsidRDefault="000A5ED8" w:rsidP="00507A92">
      <w:pPr>
        <w:jc w:val="both"/>
        <w:rPr>
          <w:rFonts w:ascii="Verdana" w:hAnsi="Verdana" w:cs="Gill Sans MT"/>
          <w:b/>
        </w:rPr>
      </w:pPr>
    </w:p>
    <w:p w14:paraId="622518ED" w14:textId="77777777" w:rsidR="000A5ED8" w:rsidRPr="002B15D7" w:rsidRDefault="000A5ED8" w:rsidP="00507A92">
      <w:pPr>
        <w:jc w:val="both"/>
        <w:rPr>
          <w:rFonts w:ascii="Verdana" w:hAnsi="Verdana" w:cs="Gill Sans MT"/>
        </w:rPr>
      </w:pPr>
      <w:r w:rsidRPr="002B15D7">
        <w:rPr>
          <w:rFonts w:ascii="Verdana" w:hAnsi="Verdana" w:cs="Gill Sans MT"/>
          <w:b/>
          <w:bCs/>
        </w:rPr>
        <w:t>Tipologia di verifiche</w:t>
      </w:r>
    </w:p>
    <w:p w14:paraId="5707C75A" w14:textId="77777777" w:rsidR="0070136E" w:rsidRPr="002B15D7" w:rsidRDefault="0070136E" w:rsidP="00507A92">
      <w:pPr>
        <w:jc w:val="both"/>
        <w:rPr>
          <w:rFonts w:ascii="Verdana" w:hAnsi="Verdana" w:cs="Gill Sans MT"/>
        </w:rPr>
      </w:pPr>
    </w:p>
    <w:p w14:paraId="6077ACB2" w14:textId="77777777" w:rsidR="0070136E" w:rsidRPr="002B15D7" w:rsidRDefault="000A5ED8" w:rsidP="0070136E">
      <w:pPr>
        <w:jc w:val="both"/>
        <w:rPr>
          <w:rFonts w:ascii="Verdana" w:hAnsi="Verdana" w:cs="Gill Sans MT"/>
          <w:b/>
          <w:bCs/>
        </w:rPr>
      </w:pPr>
      <w:r w:rsidRPr="002B15D7">
        <w:rPr>
          <w:rFonts w:ascii="Verdana" w:hAnsi="Verdana" w:cs="Gill Sans MT"/>
          <w:b/>
          <w:bCs/>
        </w:rPr>
        <w:t>Numero di verifiche effettuate per quadrimestre</w:t>
      </w:r>
    </w:p>
    <w:p w14:paraId="48028F68" w14:textId="77777777" w:rsidR="000A5ED8" w:rsidRPr="002B15D7" w:rsidRDefault="000A5ED8" w:rsidP="00507A92">
      <w:pPr>
        <w:jc w:val="both"/>
        <w:rPr>
          <w:rFonts w:ascii="Verdana" w:hAnsi="Verdana" w:cs="Gill Sans MT"/>
          <w:b/>
          <w:bCs/>
        </w:rPr>
      </w:pPr>
    </w:p>
    <w:p w14:paraId="25446505" w14:textId="242E591D" w:rsidR="000A5ED8" w:rsidRPr="002B15D7" w:rsidRDefault="009324D4" w:rsidP="00507A92">
      <w:pPr>
        <w:jc w:val="both"/>
        <w:rPr>
          <w:rFonts w:ascii="Verdana" w:hAnsi="Verdana" w:cs="Gill Sans MT"/>
        </w:rPr>
      </w:pPr>
      <w:r>
        <w:rPr>
          <w:rFonts w:ascii="Verdana" w:hAnsi="Verdana" w:cs="Gill Sans MT"/>
          <w:b/>
          <w:bCs/>
        </w:rPr>
        <w:t xml:space="preserve">    </w:t>
      </w:r>
      <w:r w:rsidR="000A5ED8">
        <w:rPr>
          <w:rFonts w:ascii="Verdana" w:hAnsi="Verdana" w:cs="Gill Sans MT"/>
          <w:b/>
          <w:bCs/>
        </w:rPr>
        <w:t xml:space="preserve">13.2 </w:t>
      </w:r>
      <w:r w:rsidR="000A5ED8" w:rsidRPr="002B15D7">
        <w:rPr>
          <w:rFonts w:ascii="Verdana" w:hAnsi="Verdana" w:cs="Gill Sans MT"/>
          <w:b/>
          <w:bCs/>
        </w:rPr>
        <w:t>Valutazione</w:t>
      </w:r>
    </w:p>
    <w:p w14:paraId="0DC39B38" w14:textId="77777777" w:rsidR="000A5ED8" w:rsidRDefault="000A5ED8" w:rsidP="00507A92">
      <w:pPr>
        <w:jc w:val="both"/>
        <w:rPr>
          <w:rFonts w:ascii="Verdana" w:hAnsi="Verdana" w:cs="Gill Sans MT"/>
        </w:rPr>
      </w:pPr>
    </w:p>
    <w:p w14:paraId="56527F94" w14:textId="77777777" w:rsidR="0010490C" w:rsidRDefault="0010490C" w:rsidP="00507A92">
      <w:pPr>
        <w:jc w:val="both"/>
        <w:rPr>
          <w:rFonts w:ascii="Verdana" w:hAnsi="Verdana" w:cs="Gill Sans MT"/>
        </w:rPr>
      </w:pPr>
    </w:p>
    <w:p w14:paraId="03B37FBC" w14:textId="26B149C4" w:rsidR="00541C54" w:rsidRDefault="007A07B3" w:rsidP="00507A92">
      <w:pPr>
        <w:jc w:val="both"/>
      </w:pPr>
      <w:r>
        <w:rPr>
          <w:rFonts w:ascii="Verdana" w:hAnsi="Verdana" w:cs="Gill Sans MT"/>
        </w:rPr>
        <w:t>Data</w:t>
      </w:r>
      <w:r w:rsidR="000A5ED8">
        <w:rPr>
          <w:rFonts w:ascii="Verdana" w:hAnsi="Verdana" w:cs="Gill Sans MT"/>
        </w:rPr>
        <w:t xml:space="preserve">  </w:t>
      </w:r>
      <w:r w:rsidR="000A5ED8" w:rsidRPr="00A12CDF">
        <w:rPr>
          <w:rFonts w:ascii="Verdana" w:hAnsi="Verdana" w:cs="Gill Sans MT"/>
        </w:rPr>
        <w:t xml:space="preserve">         </w:t>
      </w:r>
      <w:r w:rsidR="000A5ED8">
        <w:rPr>
          <w:rFonts w:ascii="Verdana" w:hAnsi="Verdana" w:cs="Gill Sans MT"/>
        </w:rPr>
        <w:t xml:space="preserve">     </w:t>
      </w:r>
      <w:r w:rsidR="000A5ED8" w:rsidRPr="00A12CDF">
        <w:rPr>
          <w:rFonts w:ascii="Verdana" w:hAnsi="Verdana" w:cs="Gill Sans MT"/>
        </w:rPr>
        <w:t xml:space="preserve">   </w:t>
      </w:r>
      <w:r w:rsidR="0010490C">
        <w:rPr>
          <w:rFonts w:ascii="Verdana" w:hAnsi="Verdana" w:cs="Gill Sans MT"/>
        </w:rPr>
        <w:t xml:space="preserve">                                        </w:t>
      </w:r>
      <w:r w:rsidR="000A5ED8" w:rsidRPr="00A12CDF">
        <w:rPr>
          <w:rFonts w:ascii="Verdana" w:hAnsi="Verdana" w:cs="Gill Sans MT"/>
        </w:rPr>
        <w:t xml:space="preserve"> Il docente coordinatore</w:t>
      </w:r>
      <w:r w:rsidR="000A5ED8" w:rsidRPr="006E3F11">
        <w:rPr>
          <w:rFonts w:ascii="Verdana" w:hAnsi="Verdana"/>
        </w:rPr>
        <w:t xml:space="preserve">                                                                                               </w:t>
      </w:r>
    </w:p>
    <w:sectPr w:rsidR="00541C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D6FD3"/>
    <w:multiLevelType w:val="hybridMultilevel"/>
    <w:tmpl w:val="0CDCD3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3613F"/>
    <w:multiLevelType w:val="hybridMultilevel"/>
    <w:tmpl w:val="1F04579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2441B"/>
    <w:multiLevelType w:val="hybridMultilevel"/>
    <w:tmpl w:val="33023CEA"/>
    <w:lvl w:ilvl="0" w:tplc="565C86B4">
      <w:start w:val="1"/>
      <w:numFmt w:val="decimal"/>
      <w:lvlText w:val="%1."/>
      <w:lvlJc w:val="left"/>
      <w:pPr>
        <w:ind w:left="720" w:hanging="360"/>
      </w:pPr>
      <w:rPr>
        <w:rFonts w:cs="Gill Sans 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F305C"/>
    <w:multiLevelType w:val="hybridMultilevel"/>
    <w:tmpl w:val="7B3A04C8"/>
    <w:lvl w:ilvl="0" w:tplc="ED4C3220">
      <w:start w:val="1"/>
      <w:numFmt w:val="bullet"/>
      <w:lvlText w:val="-"/>
      <w:lvlJc w:val="left"/>
      <w:pPr>
        <w:ind w:left="1080" w:hanging="360"/>
      </w:pPr>
      <w:rPr>
        <w:rFonts w:ascii="Verdana" w:eastAsia="Lucida Sans Unicode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D8"/>
    <w:rsid w:val="000A5ED8"/>
    <w:rsid w:val="000E4DA1"/>
    <w:rsid w:val="0010490C"/>
    <w:rsid w:val="003A013F"/>
    <w:rsid w:val="00445F2C"/>
    <w:rsid w:val="00507A92"/>
    <w:rsid w:val="00541C54"/>
    <w:rsid w:val="006476FB"/>
    <w:rsid w:val="0070136E"/>
    <w:rsid w:val="00714179"/>
    <w:rsid w:val="007547D1"/>
    <w:rsid w:val="00755961"/>
    <w:rsid w:val="007A07B3"/>
    <w:rsid w:val="007D1DCA"/>
    <w:rsid w:val="008A500E"/>
    <w:rsid w:val="008A78CC"/>
    <w:rsid w:val="008C0838"/>
    <w:rsid w:val="009136C7"/>
    <w:rsid w:val="00923006"/>
    <w:rsid w:val="009324D4"/>
    <w:rsid w:val="0096192D"/>
    <w:rsid w:val="009F44A8"/>
    <w:rsid w:val="00A428AB"/>
    <w:rsid w:val="00B750CE"/>
    <w:rsid w:val="00BB262A"/>
    <w:rsid w:val="00C037DC"/>
    <w:rsid w:val="00CA095F"/>
    <w:rsid w:val="00ED4A67"/>
    <w:rsid w:val="00EE1F1E"/>
    <w:rsid w:val="00F4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5B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5E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A5ED8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qFormat/>
    <w:rsid w:val="000A5ED8"/>
    <w:pPr>
      <w:overflowPunct w:val="0"/>
      <w:autoSpaceDE w:val="0"/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0A5ED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0A5ED8"/>
    <w:pPr>
      <w:ind w:left="720"/>
      <w:contextualSpacing/>
    </w:pPr>
  </w:style>
  <w:style w:type="paragraph" w:customStyle="1" w:styleId="Contenutotabella">
    <w:name w:val="Contenuto tabella"/>
    <w:basedOn w:val="Normale"/>
    <w:rsid w:val="000A5ED8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5E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A5ED8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qFormat/>
    <w:rsid w:val="000A5ED8"/>
    <w:pPr>
      <w:overflowPunct w:val="0"/>
      <w:autoSpaceDE w:val="0"/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0A5ED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0A5ED8"/>
    <w:pPr>
      <w:ind w:left="720"/>
      <w:contextualSpacing/>
    </w:pPr>
  </w:style>
  <w:style w:type="paragraph" w:customStyle="1" w:styleId="Contenutotabella">
    <w:name w:val="Contenuto tabella"/>
    <w:basedOn w:val="Normale"/>
    <w:rsid w:val="000A5ED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icbetulle.gov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irigente@icbetulle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IC8D6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Utente3</cp:lastModifiedBy>
  <cp:revision>7</cp:revision>
  <dcterms:created xsi:type="dcterms:W3CDTF">2020-06-09T08:17:00Z</dcterms:created>
  <dcterms:modified xsi:type="dcterms:W3CDTF">2023-05-19T10:18:00Z</dcterms:modified>
</cp:coreProperties>
</file>