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E45" w:rsidRDefault="00876804" w:rsidP="00876804">
      <w:pPr>
        <w:jc w:val="center"/>
      </w:pPr>
      <w:r>
        <w:rPr>
          <w:sz w:val="44"/>
          <w:szCs w:val="44"/>
        </w:rPr>
        <w:t>GEOGRAFIA</w:t>
      </w:r>
      <w:r w:rsidR="00883E45" w:rsidRPr="00883E45">
        <w:t xml:space="preserve"> </w:t>
      </w:r>
    </w:p>
    <w:p w:rsidR="00883E45" w:rsidRDefault="00883E45" w:rsidP="00883E45">
      <w:pPr>
        <w:jc w:val="center"/>
        <w:rPr>
          <w:sz w:val="44"/>
          <w:szCs w:val="44"/>
        </w:rPr>
      </w:pPr>
      <w:r w:rsidRPr="00883E45">
        <w:rPr>
          <w:sz w:val="44"/>
          <w:szCs w:val="44"/>
        </w:rPr>
        <w:t>(Ambiti trasversali relativi a EDUCAZIONE STRADALE ed EDUCAZIONE AMBIENTALE)</w:t>
      </w:r>
    </w:p>
    <w:p w:rsidR="00876804" w:rsidRDefault="00876804" w:rsidP="00876804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PRIMA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883E45" w:rsidTr="000312C1">
        <w:tc>
          <w:tcPr>
            <w:tcW w:w="5061" w:type="dxa"/>
          </w:tcPr>
          <w:p w:rsidR="00883E45" w:rsidRDefault="00883E45" w:rsidP="000312C1">
            <w:pPr>
              <w:jc w:val="center"/>
              <w:rPr>
                <w:rFonts w:ascii="Comic Sans MS" w:hAnsi="Comic Sans MS"/>
                <w:b/>
              </w:rPr>
            </w:pPr>
            <w:bookmarkStart w:id="0" w:name="_Hlk481499166"/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883E45" w:rsidRDefault="00883E45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883E45" w:rsidRDefault="00883E45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883E45" w:rsidTr="000312C1">
        <w:tc>
          <w:tcPr>
            <w:tcW w:w="5061" w:type="dxa"/>
          </w:tcPr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Default="00883E45" w:rsidP="000312C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t xml:space="preserve">Orientarsi nello spazio circostante utilizzando riferimenti topologici.     </w:t>
            </w: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P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t>EDUCAZIONE STRADALE</w:t>
            </w: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t xml:space="preserve"> -Conoscere le principali norme del codice stradale, in qualità di pedone.</w:t>
            </w: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t xml:space="preserve"> </w:t>
            </w: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P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lastRenderedPageBreak/>
              <w:t>-Osservare e</w:t>
            </w:r>
            <w:r>
              <w:rPr>
                <w:rFonts w:ascii="Comic Sans MS" w:hAnsi="Comic Sans MS" w:cs="ComicSansMS"/>
                <w:sz w:val="24"/>
                <w:szCs w:val="24"/>
              </w:rPr>
              <w:t xml:space="preserve"> conoscere gli “ambienti scolastici”.    </w:t>
            </w: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6A09A6" w:rsidRDefault="006A09A6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6A09A6" w:rsidRDefault="006A09A6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6A09A6" w:rsidRPr="00883E45" w:rsidRDefault="006A09A6" w:rsidP="00883E45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Pr="00C579D3" w:rsidRDefault="00883E45" w:rsidP="000312C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883E45">
              <w:rPr>
                <w:rFonts w:ascii="Comic Sans MS" w:hAnsi="Comic Sans MS" w:cs="ComicSansMS"/>
                <w:sz w:val="24"/>
                <w:szCs w:val="24"/>
              </w:rPr>
              <w:t>EDUCAZIONE ALL’AMBIENTE -Conoscere, rispettare e tutelare l’ambiente circostante e la cultura locale, ass</w:t>
            </w:r>
            <w:r w:rsidR="00A24BEE">
              <w:rPr>
                <w:rFonts w:ascii="Comic Sans MS" w:hAnsi="Comic Sans MS" w:cs="ComicSansMS"/>
                <w:sz w:val="24"/>
                <w:szCs w:val="24"/>
              </w:rPr>
              <w:t>umendo comportamenti adeguati.</w:t>
            </w:r>
          </w:p>
          <w:p w:rsidR="00883E45" w:rsidRPr="00C579D3" w:rsidRDefault="00883E45" w:rsidP="000312C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Ge1.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Osservare, riconoscere e rappresentare la propria posizione nello spazio utilizzando l’indicatore spaziale dentro/fuori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Ge2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Osservare, riconoscere e rappresentare la propria posizione nello spazio utilizzando l’indicatore spaziale davanti/dietro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Ge3.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Osservare, riconoscere e rappresentare la propria posizione nello spazio utilizzando l’indicatore spaziale alto/basso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Ge4.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Osservare, riconoscere e rappresentare la propria posizione nello spazio utilizzando l’indicatore spaziale sopra/sotto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lastRenderedPageBreak/>
              <w:t>Ge5.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Osservare, riconoscere e rappresentare la propria posizione nello spazio utilizzando l’indicatore spaziale vicino/lontano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Ge6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.Essere in grado di riconoscere gli ambienti della scuola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Ge7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Saper effettu</w:t>
            </w:r>
            <w:r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a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re semplici percors</w:t>
            </w: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i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Ge8.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Saper effettuare percorsi su comando utilizzando gli indicatori spaziali.</w:t>
            </w: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 xml:space="preserve"> 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Ge9.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Distinguere, comprendere e riconoscere: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- le strisce pedonali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-il semaforo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-il marciapiede.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lastRenderedPageBreak/>
              <w:t>Ge10.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Utilizzare gli indicatori spaziali per orientarsi nello spazio aula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Ge11.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Utilizzare gli indicatori spaziali per orientarsi negli spazi scolastici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Ge12.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Scoprire la funzione e le caratteristiche degli spazi della scuola</w:t>
            </w:r>
          </w:p>
          <w:p w:rsidR="00883E45" w:rsidRPr="00883E45" w:rsidRDefault="00883E45" w:rsidP="00883E45">
            <w:pPr>
              <w:tabs>
                <w:tab w:val="left" w:pos="1408"/>
              </w:tabs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Ge13.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Individuare i punti di riferimento utili per eseguire e descrivere spostamenti</w:t>
            </w:r>
          </w:p>
          <w:p w:rsidR="00883E45" w:rsidRDefault="00883E45" w:rsidP="00883E45">
            <w:pPr>
              <w:rPr>
                <w:rFonts w:ascii="Comic Sans MS" w:hAnsi="Comic Sans MS"/>
                <w:b/>
              </w:rPr>
            </w:pPr>
            <w:r w:rsidRPr="00883E45"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  <w:t>Ge14.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Ricono</w:t>
            </w:r>
            <w:r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scere nei simboli la r</w:t>
            </w: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elazione tra significante e significato </w:t>
            </w:r>
            <w:proofErr w:type="gramStart"/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( semaforo</w:t>
            </w:r>
            <w:proofErr w:type="gramEnd"/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rosso= mi devo fermare).</w:t>
            </w:r>
          </w:p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Pr="006A09A6" w:rsidRDefault="006A09A6" w:rsidP="000312C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Ge15 </w:t>
            </w:r>
            <w:r w:rsidRPr="006A09A6">
              <w:rPr>
                <w:rFonts w:ascii="Comic Sans MS" w:hAnsi="Comic Sans MS"/>
              </w:rPr>
              <w:t>Praticare forme di raccolta differenziata</w:t>
            </w:r>
          </w:p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Default="00883E45" w:rsidP="000312C1">
            <w:pPr>
              <w:rPr>
                <w:rFonts w:ascii="Comic Sans MS" w:hAnsi="Comic Sans MS"/>
                <w:b/>
              </w:rPr>
            </w:pPr>
          </w:p>
          <w:p w:rsidR="00883E45" w:rsidRPr="005F4731" w:rsidRDefault="00883E45" w:rsidP="000312C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Pr="007252DB" w:rsidRDefault="00883E45" w:rsidP="000312C1">
            <w:pPr>
              <w:rPr>
                <w:rFonts w:ascii="Comic Sans MS" w:hAnsi="Comic Sans MS"/>
              </w:rPr>
            </w:pPr>
          </w:p>
          <w:p w:rsidR="00883E45" w:rsidRPr="007252DB" w:rsidRDefault="00883E45" w:rsidP="000312C1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883E45" w:rsidRDefault="00883E45" w:rsidP="000312C1">
            <w:pPr>
              <w:ind w:left="360"/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Gli indicatori spaziali: davanti/dietro, in alto/in basso, sopra/sotto, vicino/lontano. 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numPr>
                <w:ilvl w:val="0"/>
                <w:numId w:val="1"/>
              </w:num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La tipologia della segnaletica stradale: semaforo e strisce pedonali.</w:t>
            </w: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suppressAutoHyphens/>
              <w:rPr>
                <w:rFonts w:ascii="Comic Sans MS" w:hAnsi="Comic Sans MS" w:cs="Comic Sans MS"/>
                <w:b/>
                <w:sz w:val="24"/>
                <w:szCs w:val="24"/>
                <w:lang w:eastAsia="zh-CN"/>
              </w:rPr>
            </w:pPr>
          </w:p>
          <w:p w:rsidR="00883E45" w:rsidRPr="00883E45" w:rsidRDefault="00883E45" w:rsidP="00883E45">
            <w:pPr>
              <w:numPr>
                <w:ilvl w:val="0"/>
                <w:numId w:val="1"/>
              </w:numPr>
              <w:suppressAutoHyphens/>
              <w:rPr>
                <w:rFonts w:ascii="Comic Sans MS" w:hAnsi="Comic Sans MS" w:cs="Comic Sans MS"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lastRenderedPageBreak/>
              <w:t xml:space="preserve">Gli ambienti di vita quotidiana: </w:t>
            </w:r>
            <w:proofErr w:type="gramStart"/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l’aula,  la</w:t>
            </w:r>
            <w:proofErr w:type="gramEnd"/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 xml:space="preserve"> scuola, (interno – esterno).</w:t>
            </w:r>
          </w:p>
          <w:p w:rsidR="00883E45" w:rsidRDefault="00883E45" w:rsidP="00883E45">
            <w:pPr>
              <w:numPr>
                <w:ilvl w:val="0"/>
                <w:numId w:val="1"/>
              </w:num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  <w:r w:rsidRPr="00883E45">
              <w:rPr>
                <w:rFonts w:ascii="Comic Sans MS" w:hAnsi="Comic Sans MS" w:cs="Comic Sans MS"/>
                <w:sz w:val="24"/>
                <w:szCs w:val="24"/>
                <w:lang w:eastAsia="zh-CN"/>
              </w:rPr>
              <w:t>Funzione degli spazi e degli arredi negli ambienti considerati.</w:t>
            </w:r>
            <w:r w:rsidRPr="00883E45"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  <w:t xml:space="preserve"> </w:t>
            </w:r>
          </w:p>
          <w:p w:rsidR="006A09A6" w:rsidRDefault="006A09A6" w:rsidP="006A09A6">
            <w:p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</w:p>
          <w:p w:rsidR="006A09A6" w:rsidRDefault="006A09A6" w:rsidP="006A09A6">
            <w:p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</w:p>
          <w:p w:rsidR="006A09A6" w:rsidRDefault="006A09A6" w:rsidP="006A09A6">
            <w:p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</w:p>
          <w:p w:rsidR="006A09A6" w:rsidRDefault="006A09A6" w:rsidP="006A09A6">
            <w:p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</w:p>
          <w:p w:rsidR="006A09A6" w:rsidRPr="00883E45" w:rsidRDefault="006A09A6" w:rsidP="006A09A6">
            <w:pPr>
              <w:suppressAutoHyphens/>
              <w:rPr>
                <w:rFonts w:ascii="Comic Sans MS" w:hAnsi="Comic Sans MS" w:cs="Comic Sans MS"/>
                <w:i/>
                <w:sz w:val="24"/>
                <w:szCs w:val="24"/>
                <w:lang w:eastAsia="zh-CN"/>
              </w:rPr>
            </w:pPr>
          </w:p>
          <w:p w:rsidR="00883E45" w:rsidRDefault="006A09A6" w:rsidP="000312C1">
            <w:pPr>
              <w:rPr>
                <w:rFonts w:ascii="Comic Sans MS" w:hAnsi="Comic Sans MS"/>
              </w:rPr>
            </w:pPr>
            <w:r w:rsidRPr="006A09A6">
              <w:rPr>
                <w:rFonts w:ascii="Comic Sans MS" w:hAnsi="Comic Sans MS"/>
              </w:rPr>
              <w:t>-Norme e regole della raccolta differenziata relativa alla carta e alla plastica</w:t>
            </w: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rPr>
                <w:rFonts w:ascii="Comic Sans MS" w:hAnsi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 w:cs="Comic Sans MS"/>
              </w:rPr>
            </w:pPr>
          </w:p>
          <w:p w:rsidR="00883E45" w:rsidRDefault="00883E45" w:rsidP="000312C1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883E45" w:rsidRPr="00D04FF5" w:rsidRDefault="00883E45" w:rsidP="00A24BEE">
            <w:pPr>
              <w:rPr>
                <w:rFonts w:ascii="Comic Sans MS" w:hAnsi="Comic Sans MS"/>
                <w:b/>
                <w:i/>
              </w:rPr>
            </w:pPr>
          </w:p>
        </w:tc>
      </w:tr>
    </w:tbl>
    <w:bookmarkEnd w:id="0"/>
    <w:p w:rsidR="00796E3D" w:rsidRDefault="00796E3D" w:rsidP="00A24BEE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GEOGRAFIA</w:t>
      </w:r>
    </w:p>
    <w:p w:rsidR="00A24BEE" w:rsidRDefault="00A24BEE" w:rsidP="00A24BEE">
      <w:pPr>
        <w:jc w:val="center"/>
        <w:rPr>
          <w:sz w:val="44"/>
          <w:szCs w:val="44"/>
        </w:rPr>
      </w:pPr>
      <w:r w:rsidRPr="00883E45">
        <w:rPr>
          <w:sz w:val="44"/>
          <w:szCs w:val="44"/>
        </w:rPr>
        <w:t>(Ambiti trasversali relativi a EDUCAZIONE STRADALE ed EDUCAZIONE AMBIENTALE)</w:t>
      </w:r>
    </w:p>
    <w:p w:rsidR="00A24BEE" w:rsidRDefault="00A24BEE" w:rsidP="00A24BEE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SECONDA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363A03" w:rsidTr="000312C1">
        <w:tc>
          <w:tcPr>
            <w:tcW w:w="5061" w:type="dxa"/>
          </w:tcPr>
          <w:p w:rsidR="00363A03" w:rsidRDefault="00363A03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363A03" w:rsidRDefault="00363A03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363A03" w:rsidRDefault="00363A03" w:rsidP="000312C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363A03" w:rsidTr="000312C1">
        <w:tc>
          <w:tcPr>
            <w:tcW w:w="5061" w:type="dxa"/>
          </w:tcPr>
          <w:p w:rsidR="00363A03" w:rsidRDefault="00363A03" w:rsidP="000312C1">
            <w:pPr>
              <w:rPr>
                <w:rFonts w:ascii="Comic Sans MS" w:hAnsi="Comic Sans MS"/>
                <w:b/>
              </w:rPr>
            </w:pPr>
          </w:p>
          <w:p w:rsidR="00363A03" w:rsidRDefault="00363A03" w:rsidP="000312C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6468">
              <w:rPr>
                <w:rFonts w:ascii="Comic Sans MS" w:hAnsi="Comic Sans MS" w:cs="ComicSansMS"/>
                <w:sz w:val="24"/>
                <w:szCs w:val="24"/>
              </w:rPr>
              <w:t xml:space="preserve">- Orientarsi nello spazio circostante riconoscendone gli elementi costitutivi e utilizzando punti di riferimento.  </w:t>
            </w: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P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P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6468"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EDUCAZIONE STRADALE -Conoscere e praticare le principali norme del codice stradale, in qualità di pedone.     </w:t>
            </w:r>
          </w:p>
          <w:p w:rsidR="00106468" w:rsidRP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6468">
              <w:rPr>
                <w:rFonts w:ascii="Comic Sans MS" w:hAnsi="Comic Sans MS" w:cs="ComicSansMS"/>
                <w:sz w:val="24"/>
                <w:szCs w:val="24"/>
              </w:rPr>
              <w:t xml:space="preserve">   </w:t>
            </w: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P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6468">
              <w:rPr>
                <w:rFonts w:ascii="Comic Sans MS" w:hAnsi="Comic Sans MS" w:cs="ComicSansMS"/>
                <w:sz w:val="24"/>
                <w:szCs w:val="24"/>
              </w:rPr>
              <w:t xml:space="preserve">- Individuare, conoscere e descrivere gli elementi caratterizzanti dei paesaggi.    </w:t>
            </w: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6468" w:rsidRPr="00106468" w:rsidRDefault="00106468" w:rsidP="00106468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6468"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EDUCAZIONE ALL’AMBIENTE -Conoscere, rispettare e tutelare l’ambiente di vita e la cultura locale, assumendo comportamenti adeguati </w:t>
            </w:r>
          </w:p>
          <w:p w:rsidR="00363A03" w:rsidRDefault="00363A03" w:rsidP="000312C1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DA4114" w:rsidRDefault="00DA4114" w:rsidP="000312C1">
            <w:pPr>
              <w:rPr>
                <w:rFonts w:ascii="Comic Sans MS" w:hAnsi="Comic Sans MS"/>
              </w:rPr>
            </w:pPr>
          </w:p>
          <w:p w:rsidR="00363A03" w:rsidRDefault="00363A03" w:rsidP="000312C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363A03" w:rsidRDefault="00363A03" w:rsidP="000312C1">
            <w:pPr>
              <w:rPr>
                <w:rFonts w:ascii="Comic Sans MS" w:hAnsi="Comic Sans MS"/>
                <w:b/>
              </w:rPr>
            </w:pPr>
          </w:p>
          <w:p w:rsidR="00106468" w:rsidRPr="00106468" w:rsidRDefault="00106468" w:rsidP="00106468">
            <w:pPr>
              <w:autoSpaceDE w:val="0"/>
              <w:autoSpaceDN w:val="0"/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Ge1.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localizzare punti di riferimento nei percorsi abituali quotidiani.</w:t>
            </w:r>
          </w:p>
          <w:p w:rsidR="00106468" w:rsidRPr="00106468" w:rsidRDefault="00106468" w:rsidP="00106468">
            <w:pPr>
              <w:autoSpaceDE w:val="0"/>
              <w:autoSpaceDN w:val="0"/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Ge2.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riconoscere piante, mappe, carte.</w:t>
            </w:r>
          </w:p>
          <w:p w:rsidR="00106468" w:rsidRPr="00106468" w:rsidRDefault="00106468" w:rsidP="00106468">
            <w:pPr>
              <w:autoSpaceDE w:val="0"/>
              <w:autoSpaceDN w:val="0"/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Ge3.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riconoscere semplici simboli utilizzati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Ge4.</w:t>
            </w:r>
            <w:r w:rsidRPr="00106468">
              <w:rPr>
                <w:rFonts w:ascii="Comic Sans MS" w:hAnsi="Comic Sans MS"/>
                <w:sz w:val="24"/>
                <w:szCs w:val="24"/>
              </w:rPr>
              <w:t>Utilizzare gli indicatori spaziali per orientarsi in spazi conosciuti.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Ge5.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utilizzare correttamente gli indicatori spaziali.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Ge6.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riconoscere la “la dx” e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06468">
              <w:rPr>
                <w:rFonts w:ascii="Comic Sans MS" w:hAnsi="Comic Sans MS"/>
                <w:sz w:val="24"/>
                <w:szCs w:val="24"/>
              </w:rPr>
              <w:t xml:space="preserve">la </w:t>
            </w:r>
            <w:proofErr w:type="spellStart"/>
            <w:r w:rsidRPr="00106468">
              <w:rPr>
                <w:rFonts w:ascii="Comic Sans MS" w:hAnsi="Comic Sans MS"/>
                <w:sz w:val="24"/>
                <w:szCs w:val="24"/>
              </w:rPr>
              <w:t>sx</w:t>
            </w:r>
            <w:proofErr w:type="spellEnd"/>
            <w:r w:rsidRPr="00106468">
              <w:rPr>
                <w:rFonts w:ascii="Comic Sans MS" w:hAnsi="Comic Sans MS"/>
                <w:sz w:val="24"/>
                <w:szCs w:val="24"/>
              </w:rPr>
              <w:t>”.</w:t>
            </w:r>
          </w:p>
          <w:p w:rsid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Ge7.</w:t>
            </w:r>
            <w:r w:rsidRPr="00106468">
              <w:rPr>
                <w:rFonts w:ascii="Comic Sans MS" w:hAnsi="Comic Sans MS"/>
                <w:sz w:val="24"/>
                <w:szCs w:val="24"/>
              </w:rPr>
              <w:t xml:space="preserve">Saper individuare punti di riferimento </w:t>
            </w:r>
            <w:proofErr w:type="gramStart"/>
            <w:r w:rsidRPr="00106468">
              <w:rPr>
                <w:rFonts w:ascii="Comic Sans MS" w:hAnsi="Comic Sans MS"/>
                <w:sz w:val="24"/>
                <w:szCs w:val="24"/>
              </w:rPr>
              <w:t>nel  percorso</w:t>
            </w:r>
            <w:proofErr w:type="gramEnd"/>
            <w:r w:rsidRPr="00106468">
              <w:rPr>
                <w:rFonts w:ascii="Comic Sans MS" w:hAnsi="Comic Sans MS"/>
                <w:sz w:val="24"/>
                <w:szCs w:val="24"/>
              </w:rPr>
              <w:t xml:space="preserve"> casa-scuola.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lastRenderedPageBreak/>
              <w:t>Ge8.</w:t>
            </w:r>
            <w:r w:rsidRPr="00106468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- le strisce pedonali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-il semaforo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-il marciapiede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-segnali di pericolo.</w:t>
            </w:r>
          </w:p>
          <w:p w:rsidR="00106468" w:rsidRPr="00106468" w:rsidRDefault="00DA4114" w:rsidP="001064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Ge</w:t>
            </w:r>
            <w:proofErr w:type="gramStart"/>
            <w:r>
              <w:rPr>
                <w:rFonts w:ascii="Comic Sans MS" w:hAnsi="Comic Sans MS"/>
                <w:b/>
                <w:sz w:val="24"/>
                <w:szCs w:val="24"/>
              </w:rPr>
              <w:t xml:space="preserve">9 </w:t>
            </w:r>
            <w:r w:rsidR="00106468" w:rsidRPr="00106468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106468" w:rsidRPr="00106468">
              <w:rPr>
                <w:rFonts w:ascii="Comic Sans MS" w:hAnsi="Comic Sans MS"/>
                <w:sz w:val="24"/>
                <w:szCs w:val="24"/>
              </w:rPr>
              <w:t>Esplorare</w:t>
            </w:r>
            <w:proofErr w:type="gramEnd"/>
            <w:r w:rsidR="00106468" w:rsidRPr="00106468">
              <w:rPr>
                <w:rFonts w:ascii="Comic Sans MS" w:hAnsi="Comic Sans MS"/>
                <w:sz w:val="24"/>
                <w:szCs w:val="24"/>
              </w:rPr>
              <w:t xml:space="preserve"> il territorio circostante attraverso l’approccio senso – percettivo e l’osservazione diretta.  </w:t>
            </w:r>
          </w:p>
          <w:p w:rsidR="00106468" w:rsidRPr="00106468" w:rsidRDefault="00DA4114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DA4114">
              <w:rPr>
                <w:rFonts w:ascii="Comic Sans MS" w:hAnsi="Comic Sans MS"/>
                <w:b/>
                <w:sz w:val="24"/>
                <w:szCs w:val="24"/>
              </w:rPr>
              <w:t>Ge</w:t>
            </w:r>
            <w:proofErr w:type="gramStart"/>
            <w:r w:rsidRPr="00DA4114">
              <w:rPr>
                <w:rFonts w:ascii="Comic Sans MS" w:hAnsi="Comic Sans MS"/>
                <w:b/>
                <w:sz w:val="24"/>
                <w:szCs w:val="24"/>
              </w:rPr>
              <w:t>10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106468" w:rsidRPr="00106468">
              <w:rPr>
                <w:rFonts w:ascii="Comic Sans MS" w:hAnsi="Comic Sans MS"/>
                <w:sz w:val="24"/>
                <w:szCs w:val="24"/>
              </w:rPr>
              <w:t xml:space="preserve"> Conoscere</w:t>
            </w:r>
            <w:proofErr w:type="gramEnd"/>
            <w:r w:rsidR="00106468" w:rsidRPr="00106468">
              <w:rPr>
                <w:rFonts w:ascii="Comic Sans MS" w:hAnsi="Comic Sans MS"/>
                <w:sz w:val="24"/>
                <w:szCs w:val="24"/>
              </w:rPr>
              <w:t xml:space="preserve">  gli elementi fisici e antropici che caratterizzano i vari tipi di paesaggio. </w:t>
            </w:r>
          </w:p>
          <w:p w:rsidR="00106468" w:rsidRPr="00106468" w:rsidRDefault="00106468" w:rsidP="0010646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Ge</w:t>
            </w:r>
            <w:r w:rsidR="00DA4114">
              <w:rPr>
                <w:rFonts w:ascii="Comic Sans MS" w:hAnsi="Comic Sans MS"/>
                <w:b/>
                <w:sz w:val="24"/>
                <w:szCs w:val="24"/>
              </w:rPr>
              <w:t>11</w:t>
            </w:r>
            <w:r w:rsidRPr="00106468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Pr="00106468">
              <w:rPr>
                <w:rFonts w:ascii="Comic Sans MS" w:hAnsi="Comic Sans MS"/>
                <w:sz w:val="24"/>
                <w:szCs w:val="24"/>
              </w:rPr>
              <w:t>Saper esplorare il territorio circostante attraverso l’approccio senso-percettivo e l’osservazione diretta seguendo consegne e indicazioni da parte dell’insegnante.</w:t>
            </w:r>
          </w:p>
          <w:p w:rsidR="00106468" w:rsidRPr="00106468" w:rsidRDefault="00DA4114" w:rsidP="0010646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Ge12</w:t>
            </w:r>
            <w:r w:rsidR="00106468" w:rsidRPr="00106468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="00106468" w:rsidRPr="00106468">
              <w:rPr>
                <w:rFonts w:ascii="Comic Sans MS" w:hAnsi="Comic Sans MS"/>
                <w:sz w:val="24"/>
                <w:szCs w:val="24"/>
              </w:rPr>
              <w:t>Gli elementi costitutivi (antropici e naturali) e le caratteristiche del mare, del fiume, della pianura, della montagna, della collina, del lago.</w:t>
            </w:r>
          </w:p>
          <w:p w:rsidR="00363A03" w:rsidRDefault="00106468" w:rsidP="00106468">
            <w:pPr>
              <w:rPr>
                <w:rFonts w:ascii="Comic Sans MS" w:hAnsi="Comic Sans MS"/>
                <w:b/>
              </w:rPr>
            </w:pPr>
            <w:r w:rsidRPr="00106468">
              <w:rPr>
                <w:rFonts w:ascii="Comic Sans MS" w:hAnsi="Comic Sans MS"/>
                <w:b/>
                <w:sz w:val="24"/>
                <w:szCs w:val="24"/>
              </w:rPr>
              <w:t>G</w:t>
            </w:r>
            <w:r w:rsidR="00DA4114">
              <w:rPr>
                <w:rFonts w:ascii="Comic Sans MS" w:hAnsi="Comic Sans MS"/>
                <w:b/>
                <w:sz w:val="24"/>
                <w:szCs w:val="24"/>
              </w:rPr>
              <w:t>e13</w:t>
            </w:r>
            <w:r w:rsidRPr="00106468">
              <w:rPr>
                <w:rFonts w:ascii="Comic Sans MS" w:hAnsi="Comic Sans MS"/>
                <w:b/>
                <w:sz w:val="24"/>
                <w:szCs w:val="24"/>
              </w:rPr>
              <w:t>.</w:t>
            </w:r>
            <w:r w:rsidRPr="00106468">
              <w:rPr>
                <w:rFonts w:ascii="Comic Sans MS" w:hAnsi="Comic Sans MS"/>
                <w:sz w:val="24"/>
                <w:szCs w:val="24"/>
              </w:rPr>
              <w:t>Le caratteristiche dei diversi ambienti.</w:t>
            </w:r>
          </w:p>
          <w:p w:rsidR="00363A03" w:rsidRDefault="00363A03" w:rsidP="000312C1">
            <w:pPr>
              <w:rPr>
                <w:rFonts w:ascii="Comic Sans MS" w:hAnsi="Comic Sans MS"/>
                <w:b/>
              </w:rPr>
            </w:pPr>
          </w:p>
          <w:p w:rsidR="00363A03" w:rsidRDefault="00363A03" w:rsidP="000312C1">
            <w:pPr>
              <w:rPr>
                <w:rFonts w:ascii="Comic Sans MS" w:hAnsi="Comic Sans MS"/>
                <w:b/>
              </w:rPr>
            </w:pPr>
          </w:p>
          <w:p w:rsidR="00DA4114" w:rsidRDefault="00DA4114" w:rsidP="00DA411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Ge14 </w:t>
            </w:r>
            <w:r w:rsidRPr="00106468">
              <w:rPr>
                <w:rFonts w:ascii="Comic Sans MS" w:hAnsi="Comic Sans MS"/>
                <w:sz w:val="24"/>
                <w:szCs w:val="24"/>
              </w:rPr>
              <w:t xml:space="preserve">Individuare i segni di scarso rispetto dell’ambiente e stendere un decalogo di norme e regole condivise di tutela e conservazione. </w:t>
            </w:r>
          </w:p>
          <w:p w:rsidR="00363A03" w:rsidRPr="00DA4114" w:rsidRDefault="00DA4114" w:rsidP="000312C1">
            <w:pPr>
              <w:rPr>
                <w:rFonts w:ascii="Comic Sans MS" w:hAnsi="Comic Sans MS"/>
                <w:sz w:val="24"/>
                <w:szCs w:val="24"/>
              </w:rPr>
            </w:pPr>
            <w:r w:rsidRPr="00DA4114">
              <w:rPr>
                <w:rFonts w:ascii="Comic Sans MS" w:hAnsi="Comic Sans MS"/>
                <w:b/>
                <w:sz w:val="24"/>
                <w:szCs w:val="24"/>
              </w:rPr>
              <w:lastRenderedPageBreak/>
              <w:t>Ge1</w:t>
            </w: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06468">
              <w:rPr>
                <w:rFonts w:ascii="Comic Sans MS" w:hAnsi="Comic Sans MS"/>
                <w:sz w:val="24"/>
                <w:szCs w:val="24"/>
              </w:rPr>
              <w:t>Conoscere e praticare forme di riciclaggio dei materiali, in classe e nel proprio ambiente</w:t>
            </w:r>
            <w:r>
              <w:rPr>
                <w:rFonts w:ascii="Comic Sans MS" w:hAnsi="Comic Sans MS"/>
                <w:sz w:val="24"/>
                <w:szCs w:val="24"/>
              </w:rPr>
              <w:t xml:space="preserve"> di vita.</w:t>
            </w:r>
          </w:p>
        </w:tc>
        <w:tc>
          <w:tcPr>
            <w:tcW w:w="3260" w:type="dxa"/>
          </w:tcPr>
          <w:p w:rsidR="00363A03" w:rsidRDefault="00363A03" w:rsidP="000312C1">
            <w:pPr>
              <w:ind w:left="360"/>
              <w:rPr>
                <w:rFonts w:ascii="Comic Sans MS" w:hAnsi="Comic Sans MS"/>
              </w:rPr>
            </w:pPr>
          </w:p>
          <w:p w:rsidR="00363A03" w:rsidRDefault="00363A03" w:rsidP="000312C1">
            <w:pPr>
              <w:rPr>
                <w:rFonts w:ascii="Comic Sans MS" w:hAnsi="Comic Sans MS"/>
              </w:rPr>
            </w:pP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I percorsi casa/scuola</w:t>
            </w: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I punti di riferimento</w:t>
            </w: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Gli indicatori spaziali e i diversi punti di riferimento.</w:t>
            </w: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 xml:space="preserve">Gli spazi </w:t>
            </w:r>
            <w:proofErr w:type="gramStart"/>
            <w:r w:rsidRPr="00106468">
              <w:rPr>
                <w:rFonts w:ascii="Comic Sans MS" w:hAnsi="Comic Sans MS"/>
                <w:sz w:val="24"/>
                <w:szCs w:val="24"/>
              </w:rPr>
              <w:t>conosciuti :</w:t>
            </w:r>
            <w:proofErr w:type="gramEnd"/>
            <w:r w:rsidRPr="00106468">
              <w:rPr>
                <w:rFonts w:ascii="Comic Sans MS" w:hAnsi="Comic Sans MS"/>
                <w:sz w:val="24"/>
                <w:szCs w:val="24"/>
              </w:rPr>
              <w:t xml:space="preserve"> scuola, casa, quartiere.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106468">
              <w:rPr>
                <w:rFonts w:ascii="Comic Sans MS" w:hAnsi="Comic Sans MS"/>
                <w:color w:val="000000"/>
                <w:sz w:val="24"/>
                <w:szCs w:val="24"/>
              </w:rPr>
              <w:t>La tipologia della segnaletica stradale: semaforo, stop e strisce pedonali.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106468">
              <w:rPr>
                <w:rFonts w:ascii="Comic Sans MS" w:hAnsi="Comic Sans MS"/>
                <w:color w:val="000000"/>
                <w:sz w:val="24"/>
                <w:szCs w:val="24"/>
              </w:rPr>
              <w:t>Funzione e utilizzo del marciapiede e del semaforo.</w:t>
            </w: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color w:val="3366FF"/>
                <w:sz w:val="24"/>
                <w:szCs w:val="24"/>
              </w:rPr>
            </w:pPr>
            <w:r w:rsidRPr="00106468">
              <w:rPr>
                <w:rFonts w:ascii="Comic Sans MS" w:hAnsi="Comic Sans MS"/>
                <w:color w:val="000000"/>
                <w:sz w:val="24"/>
                <w:szCs w:val="24"/>
              </w:rPr>
              <w:t>Attraversamento del passaggio pedonale</w:t>
            </w:r>
            <w:r w:rsidRPr="00106468">
              <w:rPr>
                <w:rFonts w:ascii="Comic Sans MS" w:hAnsi="Comic Sans MS"/>
                <w:color w:val="3366FF"/>
                <w:sz w:val="24"/>
                <w:szCs w:val="24"/>
              </w:rPr>
              <w:t>.</w:t>
            </w:r>
          </w:p>
          <w:p w:rsid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Elementi costitutivi dello spazio vissuto: funzioni, relazioni e rappresentazioni.</w:t>
            </w:r>
          </w:p>
          <w:p w:rsidR="00106468" w:rsidRPr="00106468" w:rsidRDefault="00106468" w:rsidP="00106468">
            <w:pPr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La rappresentazione cartografica:</w:t>
            </w:r>
          </w:p>
          <w:p w:rsidR="00106468" w:rsidRPr="00106468" w:rsidRDefault="00106468" w:rsidP="00106468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la piantina</w:t>
            </w:r>
          </w:p>
          <w:p w:rsidR="00106468" w:rsidRPr="00106468" w:rsidRDefault="00106468" w:rsidP="00106468">
            <w:pPr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la legenda.</w:t>
            </w:r>
          </w:p>
          <w:p w:rsidR="00106468" w:rsidRPr="00106468" w:rsidRDefault="00106468" w:rsidP="0010646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6468" w:rsidRPr="00106468" w:rsidRDefault="00106468" w:rsidP="00DA4114">
            <w:pPr>
              <w:rPr>
                <w:rFonts w:ascii="Comic Sans MS" w:hAnsi="Comic Sans MS"/>
                <w:sz w:val="24"/>
                <w:szCs w:val="24"/>
              </w:rPr>
            </w:pPr>
            <w:r w:rsidRPr="00106468">
              <w:rPr>
                <w:rFonts w:ascii="Comic Sans MS" w:hAnsi="Comic Sans MS"/>
                <w:sz w:val="24"/>
                <w:szCs w:val="24"/>
              </w:rPr>
              <w:t>Elementi fisici ed antropici del proprio territorio.</w:t>
            </w:r>
          </w:p>
          <w:p w:rsidR="00363A03" w:rsidRDefault="00363A03" w:rsidP="000312C1">
            <w:pPr>
              <w:rPr>
                <w:rFonts w:ascii="Comic Sans MS" w:hAnsi="Comic Sans MS"/>
              </w:rPr>
            </w:pPr>
          </w:p>
          <w:p w:rsidR="00DA4114" w:rsidRPr="00DA4114" w:rsidRDefault="00DA4114" w:rsidP="00DA4114">
            <w:pPr>
              <w:rPr>
                <w:rFonts w:ascii="Comic Sans MS" w:hAnsi="Comic Sans MS"/>
              </w:rPr>
            </w:pPr>
            <w:r w:rsidRPr="00DA4114">
              <w:rPr>
                <w:rFonts w:ascii="Comic Sans MS" w:hAnsi="Comic Sans MS"/>
              </w:rPr>
              <w:t xml:space="preserve">-Regole e norme comportamentali, inerenti la conservazione dei beni conosciuti e la pulizia dell’ambiente.   </w:t>
            </w:r>
          </w:p>
          <w:p w:rsidR="00363A03" w:rsidRPr="00DA4114" w:rsidRDefault="00DA4114" w:rsidP="00DA4114">
            <w:pPr>
              <w:rPr>
                <w:rFonts w:ascii="Comic Sans MS" w:hAnsi="Comic Sans MS"/>
              </w:rPr>
            </w:pPr>
            <w:r w:rsidRPr="00DA4114">
              <w:rPr>
                <w:rFonts w:ascii="Comic Sans MS" w:hAnsi="Comic Sans MS"/>
              </w:rPr>
              <w:lastRenderedPageBreak/>
              <w:t>-Regole e norme di riciclaggio nell’ambiente di vita (la raccolt</w:t>
            </w:r>
            <w:r>
              <w:rPr>
                <w:rFonts w:ascii="Comic Sans MS" w:hAnsi="Comic Sans MS"/>
              </w:rPr>
              <w:t>a differenziata)</w:t>
            </w:r>
          </w:p>
        </w:tc>
      </w:tr>
    </w:tbl>
    <w:p w:rsidR="00363A03" w:rsidRDefault="00363A03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</w:p>
    <w:p w:rsidR="00796E3D" w:rsidRDefault="00796E3D" w:rsidP="00796E3D">
      <w:pPr>
        <w:rPr>
          <w:sz w:val="44"/>
          <w:szCs w:val="44"/>
        </w:rPr>
      </w:pPr>
    </w:p>
    <w:p w:rsidR="00796E3D" w:rsidRDefault="00796E3D" w:rsidP="00A24BEE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GEOGRAFIA</w:t>
      </w:r>
    </w:p>
    <w:p w:rsidR="009C2ECF" w:rsidRDefault="009C2ECF" w:rsidP="009C2ECF">
      <w:pPr>
        <w:jc w:val="center"/>
        <w:rPr>
          <w:sz w:val="44"/>
          <w:szCs w:val="44"/>
        </w:rPr>
      </w:pPr>
      <w:bookmarkStart w:id="1" w:name="_Hlk481661248"/>
      <w:r w:rsidRPr="00883E45">
        <w:rPr>
          <w:sz w:val="44"/>
          <w:szCs w:val="44"/>
        </w:rPr>
        <w:t>(Ambiti trasversali relativi a EDUCAZIONE STRADALE ed EDUCAZIONE AMBIENTALE)</w:t>
      </w:r>
    </w:p>
    <w:p w:rsidR="009C2ECF" w:rsidRDefault="009C2ECF" w:rsidP="009C2ECF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TERZA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796E3D" w:rsidTr="007626E3">
        <w:tc>
          <w:tcPr>
            <w:tcW w:w="5061" w:type="dxa"/>
          </w:tcPr>
          <w:bookmarkEnd w:id="1"/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796E3D" w:rsidTr="007626E3">
        <w:tc>
          <w:tcPr>
            <w:tcW w:w="5061" w:type="dxa"/>
          </w:tcPr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t xml:space="preserve">Orientarsi nello spazio circostante, utilizzando riferimenti topologici </w:t>
            </w:r>
            <w:proofErr w:type="gramStart"/>
            <w:r w:rsidRPr="00101470">
              <w:rPr>
                <w:rFonts w:ascii="Comic Sans MS" w:hAnsi="Comic Sans MS" w:cs="ComicSansMS"/>
                <w:sz w:val="24"/>
                <w:szCs w:val="24"/>
              </w:rPr>
              <w:t>e  punti</w:t>
            </w:r>
            <w:proofErr w:type="gramEnd"/>
            <w:r w:rsidRPr="00101470">
              <w:rPr>
                <w:rFonts w:ascii="Comic Sans MS" w:hAnsi="Comic Sans MS" w:cs="ComicSansMS"/>
                <w:sz w:val="24"/>
                <w:szCs w:val="24"/>
              </w:rPr>
              <w:t xml:space="preserve"> cardinali. </w:t>
            </w: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P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t xml:space="preserve">    </w:t>
            </w: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P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lastRenderedPageBreak/>
              <w:t xml:space="preserve">EDUCAZIONE STRADALE -Conoscere e praticare le principali norme del codice stradale, in qualità di pedone.   </w:t>
            </w: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t xml:space="preserve">- Interpretare carte geografiche per realizzare semplici rappresentazioni cartografiche.  </w:t>
            </w: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P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P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t xml:space="preserve">- Conoscere e descrivere gli elementi caratterizzanti dei paesaggi, con particolare attenzione a quelli italiani.   </w:t>
            </w: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101470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Pr="00EB26EF" w:rsidRDefault="00101470" w:rsidP="00EB26EF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  <w:r w:rsidRPr="00101470">
              <w:rPr>
                <w:rFonts w:ascii="Comic Sans MS" w:hAnsi="Comic Sans MS" w:cs="ComicSansMS"/>
                <w:sz w:val="24"/>
                <w:szCs w:val="24"/>
              </w:rPr>
              <w:t>EDUCAZIONE ALL’AMBIENTE -Conoscere, rispettare e tutelare l’ambiente di vita e la cultura locale, ass</w:t>
            </w:r>
            <w:r w:rsidR="00EB26EF">
              <w:rPr>
                <w:rFonts w:ascii="Comic Sans MS" w:hAnsi="Comic Sans MS" w:cs="ComicSansMS"/>
                <w:sz w:val="24"/>
                <w:szCs w:val="24"/>
              </w:rPr>
              <w:t xml:space="preserve">umendo comportamenti adeguati. </w:t>
            </w:r>
          </w:p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Ge1.</w:t>
            </w:r>
            <w:r w:rsidRPr="00101470">
              <w:rPr>
                <w:rFonts w:ascii="Comic Sans MS" w:hAnsi="Comic Sans MS"/>
                <w:sz w:val="24"/>
                <w:szCs w:val="24"/>
              </w:rPr>
              <w:t>Conoscere gli indicatori spaziali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Ge2.</w:t>
            </w:r>
            <w:r w:rsidRPr="00101470">
              <w:rPr>
                <w:rFonts w:ascii="Comic Sans MS" w:hAnsi="Comic Sans MS"/>
                <w:sz w:val="24"/>
                <w:szCs w:val="24"/>
              </w:rPr>
              <w:t>Essere in grado di localizzare la propria posizione attraverso punti di riferimento.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Ge3.</w:t>
            </w:r>
            <w:r w:rsidRPr="00101470">
              <w:rPr>
                <w:rFonts w:ascii="Comic Sans MS" w:hAnsi="Comic Sans MS"/>
                <w:sz w:val="24"/>
                <w:szCs w:val="24"/>
              </w:rPr>
              <w:t>Essere in grado di localizzare oggetti attraverso punti di riferimento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Ge4.</w:t>
            </w:r>
            <w:r w:rsidRPr="00101470">
              <w:rPr>
                <w:rFonts w:ascii="Comic Sans MS" w:hAnsi="Comic Sans MS"/>
                <w:sz w:val="24"/>
                <w:szCs w:val="24"/>
              </w:rPr>
              <w:t>Saper descrivere la propria posizione nello spazio utilizzando appropriati indicatori spaziali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Ge5.</w:t>
            </w:r>
            <w:r w:rsidRPr="00101470">
              <w:rPr>
                <w:rFonts w:ascii="Comic Sans MS" w:hAnsi="Comic Sans MS"/>
                <w:sz w:val="24"/>
                <w:szCs w:val="24"/>
              </w:rPr>
              <w:t xml:space="preserve">Saper descrivere </w:t>
            </w:r>
            <w:proofErr w:type="gramStart"/>
            <w:r w:rsidRPr="00101470">
              <w:rPr>
                <w:rFonts w:ascii="Comic Sans MS" w:hAnsi="Comic Sans MS"/>
                <w:sz w:val="24"/>
                <w:szCs w:val="24"/>
              </w:rPr>
              <w:t>la  posizione</w:t>
            </w:r>
            <w:proofErr w:type="gramEnd"/>
            <w:r w:rsidRPr="00101470">
              <w:rPr>
                <w:rFonts w:ascii="Comic Sans MS" w:hAnsi="Comic Sans MS"/>
                <w:sz w:val="24"/>
                <w:szCs w:val="24"/>
              </w:rPr>
              <w:t xml:space="preserve"> di oggetti nello spazio utilizzando appropriati indicatori spaziali</w:t>
            </w:r>
          </w:p>
          <w:p w:rsidR="00101470" w:rsidRPr="00101470" w:rsidRDefault="00101470" w:rsidP="00101470">
            <w:pPr>
              <w:rPr>
                <w:rFonts w:ascii="Verdana" w:hAnsi="Verdana"/>
                <w:sz w:val="18"/>
                <w:szCs w:val="18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Ge6.</w:t>
            </w:r>
            <w:r w:rsidRPr="00101470">
              <w:rPr>
                <w:rFonts w:ascii="Comic Sans MS" w:hAnsi="Comic Sans MS"/>
                <w:sz w:val="24"/>
                <w:szCs w:val="24"/>
              </w:rPr>
              <w:t>Saper riconoscere:</w:t>
            </w:r>
          </w:p>
          <w:p w:rsidR="00101470" w:rsidRPr="00101470" w:rsidRDefault="00101470" w:rsidP="00101470">
            <w:pPr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i punti cardinali</w:t>
            </w:r>
          </w:p>
          <w:p w:rsidR="00101470" w:rsidRPr="00101470" w:rsidRDefault="00101470" w:rsidP="00101470">
            <w:pPr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le carte 7 geografiche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Ge7.</w:t>
            </w:r>
            <w:r w:rsidRPr="00101470">
              <w:rPr>
                <w:rFonts w:ascii="Comic Sans MS" w:hAnsi="Comic Sans MS"/>
                <w:sz w:val="24"/>
                <w:szCs w:val="24"/>
              </w:rPr>
              <w:t>Saper riconoscere i simboli utilizzati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Ge8.</w:t>
            </w:r>
            <w:r w:rsidRPr="00101470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- i segnali di pericolo e di divieto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 xml:space="preserve">Ge9. </w:t>
            </w:r>
            <w:r w:rsidRPr="00101470">
              <w:rPr>
                <w:rFonts w:ascii="Comic Sans MS" w:hAnsi="Comic Sans MS"/>
                <w:sz w:val="24"/>
                <w:szCs w:val="24"/>
              </w:rPr>
              <w:t>Conoscere,</w:t>
            </w:r>
            <w:r w:rsidR="006B4A29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101470">
              <w:rPr>
                <w:rFonts w:ascii="Comic Sans MS" w:hAnsi="Comic Sans MS"/>
                <w:sz w:val="24"/>
                <w:szCs w:val="24"/>
              </w:rPr>
              <w:t>riconoscere e comprendere i principali gesti del vigile in strada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101470" w:rsidRPr="00101470" w:rsidRDefault="00101470" w:rsidP="00101470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Ge11.</w:t>
            </w:r>
            <w:r w:rsidRPr="00101470">
              <w:rPr>
                <w:rFonts w:ascii="Comic Sans MS" w:hAnsi="Comic Sans MS"/>
                <w:sz w:val="24"/>
                <w:szCs w:val="24"/>
              </w:rPr>
              <w:t>Saper esplorare il territorio circostante attraverso l’approccio senso-percettivo e l’osservazione diretta seguendo consegne e indicazioni da parte dell’insegnante.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Ge12.</w:t>
            </w:r>
            <w:r w:rsidRPr="00101470">
              <w:rPr>
                <w:rFonts w:ascii="Comic Sans MS" w:hAnsi="Comic Sans MS"/>
                <w:sz w:val="24"/>
                <w:szCs w:val="24"/>
              </w:rPr>
              <w:t>Gli elementi costitutivi (antropici e naturali) e le caratteristiche del mare, del fiume, della pianura, della montagna, della collina, del lago.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Ge13.</w:t>
            </w:r>
            <w:r w:rsidRPr="00101470">
              <w:rPr>
                <w:rFonts w:ascii="Comic Sans MS" w:hAnsi="Comic Sans MS"/>
                <w:sz w:val="24"/>
                <w:szCs w:val="24"/>
              </w:rPr>
              <w:t>Le caratteristiche dei diversi ambienti.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96E3D" w:rsidRPr="00EB26EF" w:rsidRDefault="00101470" w:rsidP="007626E3">
            <w:pPr>
              <w:rPr>
                <w:rFonts w:ascii="Comic Sans MS" w:hAnsi="Comic Sans MS"/>
                <w:b/>
              </w:rPr>
            </w:pPr>
            <w:r w:rsidRPr="00101470">
              <w:rPr>
                <w:rFonts w:ascii="Comic Sans MS" w:hAnsi="Comic Sans MS"/>
                <w:b/>
                <w:sz w:val="24"/>
                <w:szCs w:val="24"/>
              </w:rPr>
              <w:t>C</w:t>
            </w:r>
            <w:r w:rsidR="00EB26EF">
              <w:rPr>
                <w:rFonts w:ascii="Comic Sans MS" w:hAnsi="Comic Sans MS"/>
                <w:b/>
                <w:sz w:val="24"/>
                <w:szCs w:val="24"/>
              </w:rPr>
              <w:t>OMUNE ALLA CLASSE</w:t>
            </w:r>
          </w:p>
        </w:tc>
        <w:tc>
          <w:tcPr>
            <w:tcW w:w="3260" w:type="dxa"/>
          </w:tcPr>
          <w:p w:rsidR="00796E3D" w:rsidRDefault="00796E3D" w:rsidP="007626E3">
            <w:pPr>
              <w:ind w:left="360"/>
              <w:rPr>
                <w:rFonts w:ascii="Comic Sans MS" w:hAnsi="Comic Sans MS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Elementi costitutivi dello spazio vissuto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I punti cardinali.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La rappresentazione del territorio: le carte geografiche e la simbologia convenzionale.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color w:val="000000"/>
                <w:sz w:val="24"/>
                <w:szCs w:val="24"/>
              </w:rPr>
              <w:t>I segnali di pericolo e divieto</w:t>
            </w:r>
          </w:p>
          <w:p w:rsidR="00101470" w:rsidRPr="00101470" w:rsidRDefault="00101470" w:rsidP="00101470">
            <w:pPr>
              <w:ind w:left="360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Pr="00101470" w:rsidRDefault="00101470" w:rsidP="00101470">
            <w:pPr>
              <w:ind w:left="360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Pr="00101470" w:rsidRDefault="00101470" w:rsidP="00101470">
            <w:pPr>
              <w:ind w:left="360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Pr="00101470" w:rsidRDefault="00101470" w:rsidP="00101470">
            <w:pPr>
              <w:ind w:left="360"/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color w:val="000000"/>
                <w:sz w:val="24"/>
                <w:szCs w:val="24"/>
              </w:rPr>
              <w:t>La figura e la funzione del vigile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Paesaggi geografici italiani.</w:t>
            </w:r>
          </w:p>
          <w:p w:rsidR="00101470" w:rsidRPr="00101470" w:rsidRDefault="00101470" w:rsidP="00101470">
            <w:pPr>
              <w:numPr>
                <w:ilvl w:val="0"/>
                <w:numId w:val="5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101470">
              <w:rPr>
                <w:rFonts w:ascii="Comic Sans MS" w:hAnsi="Comic Sans MS"/>
                <w:sz w:val="24"/>
                <w:szCs w:val="24"/>
              </w:rPr>
              <w:t>Elementi naturali ed antropici</w:t>
            </w: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Pr="00101470" w:rsidRDefault="00101470" w:rsidP="0010147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96E3D" w:rsidRDefault="00796E3D" w:rsidP="007626E3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Default="00101470" w:rsidP="007626E3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Default="00101470" w:rsidP="007626E3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101470" w:rsidRDefault="00101470" w:rsidP="007626E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000000"/>
                <w:sz w:val="24"/>
                <w:szCs w:val="24"/>
              </w:rPr>
              <w:t>COMUNE ALLA CLASSE</w:t>
            </w: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EB26EF">
            <w:pPr>
              <w:rPr>
                <w:rFonts w:ascii="Comic Sans MS" w:hAnsi="Comic Sans MS"/>
                <w:b/>
                <w:i/>
              </w:rPr>
            </w:pPr>
          </w:p>
          <w:p w:rsidR="00796E3D" w:rsidRPr="00D04FF5" w:rsidRDefault="00796E3D" w:rsidP="007626E3">
            <w:pPr>
              <w:ind w:left="360"/>
              <w:rPr>
                <w:rFonts w:ascii="Comic Sans MS" w:hAnsi="Comic Sans MS"/>
                <w:b/>
                <w:i/>
              </w:rPr>
            </w:pPr>
          </w:p>
        </w:tc>
      </w:tr>
    </w:tbl>
    <w:p w:rsidR="00796E3D" w:rsidRDefault="00796E3D" w:rsidP="00EB26EF">
      <w:pPr>
        <w:rPr>
          <w:sz w:val="44"/>
          <w:szCs w:val="44"/>
        </w:rPr>
      </w:pPr>
    </w:p>
    <w:p w:rsidR="00796E3D" w:rsidRDefault="00796E3D" w:rsidP="009C2ECF">
      <w:pPr>
        <w:jc w:val="center"/>
        <w:rPr>
          <w:sz w:val="44"/>
          <w:szCs w:val="44"/>
        </w:rPr>
      </w:pPr>
      <w:r>
        <w:rPr>
          <w:sz w:val="44"/>
          <w:szCs w:val="44"/>
        </w:rPr>
        <w:t>GEOGRAFIA</w:t>
      </w:r>
    </w:p>
    <w:p w:rsidR="00796E3D" w:rsidRDefault="00796E3D" w:rsidP="00796E3D">
      <w:pPr>
        <w:jc w:val="center"/>
        <w:rPr>
          <w:sz w:val="44"/>
          <w:szCs w:val="44"/>
        </w:rPr>
      </w:pPr>
      <w:r w:rsidRPr="00883E45">
        <w:rPr>
          <w:sz w:val="44"/>
          <w:szCs w:val="44"/>
        </w:rPr>
        <w:t>(Ambiti trasversali relativi a EDUCAZIONE STRADALE ed EDUCAZIONE AMBIENTALE)</w:t>
      </w:r>
    </w:p>
    <w:p w:rsidR="00796E3D" w:rsidRDefault="00796E3D" w:rsidP="00796E3D">
      <w:pPr>
        <w:jc w:val="center"/>
        <w:rPr>
          <w:sz w:val="44"/>
          <w:szCs w:val="44"/>
        </w:rPr>
      </w:pPr>
      <w:r>
        <w:rPr>
          <w:sz w:val="44"/>
          <w:szCs w:val="44"/>
        </w:rPr>
        <w:t>CLASSE QUARTA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796E3D" w:rsidTr="007626E3">
        <w:tc>
          <w:tcPr>
            <w:tcW w:w="5061" w:type="dxa"/>
          </w:tcPr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796E3D" w:rsidRDefault="00796E3D" w:rsidP="007626E3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796E3D" w:rsidTr="007626E3">
        <w:tc>
          <w:tcPr>
            <w:tcW w:w="5061" w:type="dxa"/>
          </w:tcPr>
          <w:p w:rsidR="00A95B76" w:rsidRPr="00A95B76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 xml:space="preserve">Orientarsi sulle carte geografiche e tematiche.           </w:t>
            </w: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 xml:space="preserve">-Conoscere e localizzare i principali “oggetti” geografici fisici e antropici dell’Italia.       </w:t>
            </w: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 xml:space="preserve">EDUCAZIONE STRADALE -Conoscere e praticare le principali norme del codice stradale, in qualità di pedone e di ciclista.  </w:t>
            </w:r>
          </w:p>
          <w:p w:rsidR="00A95B76" w:rsidRPr="00A95B76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 xml:space="preserve">-Realizzare rappresentazioni cartografiche.  </w:t>
            </w:r>
          </w:p>
          <w:p w:rsidR="00796E3D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>- Conoscere e descrivere gli elementi caratterizzanti dei paesaggi con particolare attenzione a quelli italiani.</w:t>
            </w: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EDUCAZIONE AMBIENTALE</w:t>
            </w:r>
          </w:p>
          <w:p w:rsidR="00A95B76" w:rsidRDefault="00A95B76" w:rsidP="00A95B76">
            <w:pPr>
              <w:rPr>
                <w:rFonts w:ascii="Comic Sans MS" w:hAnsi="Comic Sans MS"/>
                <w:b/>
              </w:rPr>
            </w:pPr>
            <w:r w:rsidRPr="00A95B76">
              <w:rPr>
                <w:rFonts w:ascii="Comic Sans MS" w:hAnsi="Comic Sans MS"/>
                <w:b/>
              </w:rPr>
              <w:t>-Conoscere, rispettare e tutelare il proprio territorio, assumendo comportamenti adeguati.</w:t>
            </w:r>
          </w:p>
          <w:p w:rsidR="00796E3D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Pr="00C579D3" w:rsidRDefault="00796E3D" w:rsidP="007626E3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796E3D" w:rsidRDefault="00796E3D" w:rsidP="007626E3">
            <w:pPr>
              <w:rPr>
                <w:rFonts w:ascii="Comic Sans MS" w:hAnsi="Comic Sans MS"/>
                <w:b/>
              </w:rPr>
            </w:pPr>
          </w:p>
          <w:p w:rsidR="00E85E58" w:rsidRPr="00E85E58" w:rsidRDefault="00E85E58" w:rsidP="00E85E58">
            <w:pPr>
              <w:autoSpaceDE w:val="0"/>
              <w:autoSpaceDN w:val="0"/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>Ge1.</w:t>
            </w:r>
            <w:r w:rsidRPr="00E85E58">
              <w:rPr>
                <w:rFonts w:ascii="Comic Sans MS" w:hAnsi="Comic Sans MS"/>
                <w:sz w:val="24"/>
                <w:szCs w:val="24"/>
              </w:rPr>
              <w:t>Saper riconoscere e distinguere la cartina fisica e politica dell</w:t>
            </w:r>
            <w:r w:rsidR="000C24DB">
              <w:rPr>
                <w:rFonts w:ascii="Comic Sans MS" w:hAnsi="Comic Sans MS"/>
                <w:sz w:val="24"/>
                <w:szCs w:val="24"/>
              </w:rPr>
              <w:t>’</w:t>
            </w:r>
            <w:r w:rsidRPr="00E85E58">
              <w:rPr>
                <w:rFonts w:ascii="Comic Sans MS" w:hAnsi="Comic Sans MS"/>
                <w:sz w:val="24"/>
                <w:szCs w:val="24"/>
              </w:rPr>
              <w:t>Italia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>Ge2.</w:t>
            </w:r>
            <w:r w:rsidRPr="00E85E58">
              <w:rPr>
                <w:rFonts w:ascii="Comic Sans MS" w:hAnsi="Comic Sans MS"/>
                <w:sz w:val="24"/>
                <w:szCs w:val="24"/>
              </w:rPr>
              <w:t xml:space="preserve"> Saper leggere correttamente i simboli e i colori convenzionali di una carta geografia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E85E58">
              <w:rPr>
                <w:rFonts w:ascii="Comic Sans MS" w:hAnsi="Comic Sans MS"/>
                <w:b/>
                <w:sz w:val="24"/>
                <w:szCs w:val="24"/>
              </w:rPr>
              <w:t>Ge3.</w:t>
            </w:r>
            <w:r w:rsidRPr="00E85E58">
              <w:rPr>
                <w:rFonts w:ascii="Comic Sans MS" w:hAnsi="Comic Sans MS"/>
                <w:sz w:val="24"/>
                <w:szCs w:val="24"/>
              </w:rPr>
              <w:t>Conoscere  il</w:t>
            </w:r>
            <w:proofErr w:type="gramEnd"/>
            <w:r w:rsidRPr="00E85E58">
              <w:rPr>
                <w:rFonts w:ascii="Comic Sans MS" w:hAnsi="Comic Sans MS"/>
                <w:sz w:val="24"/>
                <w:szCs w:val="24"/>
              </w:rPr>
              <w:t xml:space="preserve"> significato di confine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>Ge4.</w:t>
            </w:r>
            <w:r w:rsidRPr="00E85E58">
              <w:rPr>
                <w:rFonts w:ascii="Comic Sans MS" w:hAnsi="Comic Sans MS"/>
                <w:sz w:val="24"/>
                <w:szCs w:val="24"/>
              </w:rPr>
              <w:t xml:space="preserve"> Saper individuare e leggere i confini dell’Italia.</w:t>
            </w:r>
          </w:p>
          <w:p w:rsidR="00E85E58" w:rsidRPr="00E85E58" w:rsidRDefault="00E85E58" w:rsidP="00E85E58">
            <w:pPr>
              <w:autoSpaceDE w:val="0"/>
              <w:autoSpaceDN w:val="0"/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 xml:space="preserve">Ge5. </w:t>
            </w:r>
            <w:r w:rsidRPr="00E85E58">
              <w:rPr>
                <w:rFonts w:ascii="Comic Sans MS" w:hAnsi="Comic Sans MS"/>
                <w:sz w:val="24"/>
                <w:szCs w:val="24"/>
              </w:rPr>
              <w:t xml:space="preserve">Saper localizzare alcune regioni </w:t>
            </w:r>
            <w:proofErr w:type="gramStart"/>
            <w:r w:rsidRPr="00E85E58">
              <w:rPr>
                <w:rFonts w:ascii="Comic Sans MS" w:hAnsi="Comic Sans MS"/>
                <w:sz w:val="24"/>
                <w:szCs w:val="24"/>
              </w:rPr>
              <w:t>e  riconoscere</w:t>
            </w:r>
            <w:proofErr w:type="gramEnd"/>
            <w:r w:rsidRPr="00E85E58">
              <w:rPr>
                <w:rFonts w:ascii="Comic Sans MS" w:hAnsi="Comic Sans MS"/>
                <w:sz w:val="24"/>
                <w:szCs w:val="24"/>
              </w:rPr>
              <w:t xml:space="preserve">  le principali caratteristiche fisiche con l’aiuto dei diversi colori in una carta geografica.</w:t>
            </w:r>
          </w:p>
          <w:p w:rsidR="00E85E58" w:rsidRPr="00E85E58" w:rsidRDefault="00E85E58" w:rsidP="00E85E58">
            <w:pPr>
              <w:autoSpaceDE w:val="0"/>
              <w:autoSpaceDN w:val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E85E58" w:rsidRPr="00E85E58" w:rsidRDefault="00E85E58" w:rsidP="00E85E58">
            <w:pPr>
              <w:autoSpaceDE w:val="0"/>
              <w:autoSpaceDN w:val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E85E58" w:rsidRPr="00E85E58" w:rsidRDefault="00E85E58" w:rsidP="00E85E58">
            <w:pPr>
              <w:autoSpaceDE w:val="0"/>
              <w:autoSpaceDN w:val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E85E58" w:rsidRPr="00E85E58" w:rsidRDefault="00E85E58" w:rsidP="00E85E5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lastRenderedPageBreak/>
              <w:t>Ge6.</w:t>
            </w:r>
            <w:r w:rsidRPr="00E85E58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E85E58" w:rsidRPr="00E85E58" w:rsidRDefault="00E85E58" w:rsidP="00E85E5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 le strisce pedonali</w:t>
            </w:r>
          </w:p>
          <w:p w:rsidR="00E85E58" w:rsidRPr="00E85E58" w:rsidRDefault="00E85E58" w:rsidP="00E85E5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-il semaforo</w:t>
            </w:r>
          </w:p>
          <w:p w:rsidR="00E85E58" w:rsidRPr="00E85E58" w:rsidRDefault="00E85E58" w:rsidP="00E85E5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-il marciapiede</w:t>
            </w:r>
          </w:p>
          <w:p w:rsidR="00E85E58" w:rsidRPr="00E85E58" w:rsidRDefault="00E85E58" w:rsidP="00E85E58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>Ge7.</w:t>
            </w:r>
            <w:r w:rsidRPr="00E85E58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 i segnali di pericolo e di divieto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 xml:space="preserve">Ge8. </w:t>
            </w:r>
            <w:r w:rsidRPr="00E85E58">
              <w:rPr>
                <w:rFonts w:ascii="Comic Sans MS" w:hAnsi="Comic Sans MS"/>
                <w:sz w:val="24"/>
                <w:szCs w:val="24"/>
              </w:rPr>
              <w:t>Conoscere,</w:t>
            </w:r>
            <w:r w:rsidR="00A95B76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E85E58">
              <w:rPr>
                <w:rFonts w:ascii="Comic Sans MS" w:hAnsi="Comic Sans MS"/>
                <w:sz w:val="24"/>
                <w:szCs w:val="24"/>
              </w:rPr>
              <w:t>riconoscere e comprendere i principali gesti del vigile in strada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 xml:space="preserve">Ge9. </w:t>
            </w:r>
            <w:r w:rsidRPr="00E85E58">
              <w:rPr>
                <w:rFonts w:ascii="Comic Sans MS" w:hAnsi="Comic Sans MS"/>
                <w:sz w:val="24"/>
                <w:szCs w:val="24"/>
              </w:rPr>
              <w:t>Osservare la struttura di una bicicletta individuandone le caratteristiche e le funzioni principali: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-freni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-pedali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sz w:val="24"/>
                <w:szCs w:val="24"/>
              </w:rPr>
            </w:pPr>
            <w:r w:rsidRPr="00E85E58">
              <w:rPr>
                <w:rFonts w:ascii="Comic Sans MS" w:hAnsi="Comic Sans MS"/>
                <w:sz w:val="24"/>
                <w:szCs w:val="24"/>
              </w:rPr>
              <w:t>-manubrio</w:t>
            </w:r>
          </w:p>
          <w:p w:rsidR="00E85E58" w:rsidRPr="00E85E58" w:rsidRDefault="00E85E58" w:rsidP="00E85E5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96E3D" w:rsidRDefault="00E85E58" w:rsidP="00E85E58">
            <w:pPr>
              <w:rPr>
                <w:rFonts w:ascii="Comic Sans MS" w:hAnsi="Comic Sans MS"/>
                <w:b/>
              </w:rPr>
            </w:pPr>
            <w:r w:rsidRPr="00E85E58">
              <w:rPr>
                <w:rFonts w:ascii="Comic Sans MS" w:hAnsi="Comic Sans MS"/>
                <w:b/>
                <w:sz w:val="24"/>
                <w:szCs w:val="24"/>
              </w:rPr>
              <w:t>COMUNE ALLA CLAS</w:t>
            </w:r>
            <w:r w:rsidR="00A95B76">
              <w:rPr>
                <w:rFonts w:ascii="Comic Sans MS" w:hAnsi="Comic Sans MS"/>
                <w:b/>
                <w:sz w:val="24"/>
                <w:szCs w:val="24"/>
              </w:rPr>
              <w:t>SE</w:t>
            </w:r>
          </w:p>
          <w:p w:rsidR="00796E3D" w:rsidRPr="005F4731" w:rsidRDefault="00796E3D" w:rsidP="007626E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Pr="007252DB" w:rsidRDefault="00796E3D" w:rsidP="007626E3">
            <w:pPr>
              <w:rPr>
                <w:rFonts w:ascii="Comic Sans MS" w:hAnsi="Comic Sans MS"/>
              </w:rPr>
            </w:pPr>
          </w:p>
          <w:p w:rsidR="00796E3D" w:rsidRPr="007252DB" w:rsidRDefault="00796E3D" w:rsidP="007626E3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796E3D" w:rsidRDefault="00796E3D" w:rsidP="007626E3">
            <w:pPr>
              <w:ind w:left="360"/>
              <w:rPr>
                <w:rFonts w:ascii="Comic Sans MS" w:hAnsi="Comic Sans MS"/>
              </w:rPr>
            </w:pP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A95B76">
              <w:rPr>
                <w:rFonts w:ascii="Comic Sans MS" w:hAnsi="Comic Sans MS"/>
                <w:sz w:val="24"/>
                <w:szCs w:val="24"/>
              </w:rPr>
              <w:t>Le diverse carte geografiche.</w:t>
            </w:r>
          </w:p>
          <w:p w:rsidR="00A95B76" w:rsidRPr="00A95B76" w:rsidRDefault="00A95B76" w:rsidP="00A95B7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A95B76">
              <w:rPr>
                <w:rFonts w:ascii="Comic Sans MS" w:hAnsi="Comic Sans MS"/>
                <w:sz w:val="24"/>
                <w:szCs w:val="24"/>
              </w:rPr>
              <w:t>I punti cardinali.</w:t>
            </w: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A95B76">
              <w:rPr>
                <w:rFonts w:ascii="Comic Sans MS" w:hAnsi="Comic Sans MS"/>
                <w:sz w:val="24"/>
                <w:szCs w:val="24"/>
              </w:rPr>
              <w:t>La simbologia convenzionale e gli strumenti per orientarsi.</w:t>
            </w:r>
          </w:p>
          <w:p w:rsidR="00A95B76" w:rsidRPr="00A95B76" w:rsidRDefault="00A95B76" w:rsidP="00A95B76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 w:rsidRPr="00A95B76">
              <w:rPr>
                <w:rFonts w:ascii="Comic Sans MS" w:hAnsi="Comic Sans MS"/>
                <w:sz w:val="24"/>
                <w:szCs w:val="24"/>
              </w:rPr>
              <w:t>Le regioni italiane</w:t>
            </w: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Dispositivi di sicurezza della bicicletta.</w:t>
            </w: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Riconoscimento di segnali stradali.</w:t>
            </w: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Percorsi reali e/o simulati, in palestra o giardino.</w:t>
            </w: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Norme di comportamento del pedone e del ciclista</w:t>
            </w:r>
          </w:p>
          <w:p w:rsidR="00A95B76" w:rsidRPr="00A95B76" w:rsidRDefault="00A95B76" w:rsidP="00A95B76">
            <w:pPr>
              <w:rPr>
                <w:rFonts w:ascii="Comic Sans MS" w:hAnsi="Comic Sans MS"/>
                <w:color w:val="000000"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A95B76" w:rsidRPr="00A95B76" w:rsidRDefault="00A95B76" w:rsidP="00A95B76">
            <w:pPr>
              <w:numPr>
                <w:ilvl w:val="0"/>
                <w:numId w:val="6"/>
              </w:numPr>
              <w:rPr>
                <w:rFonts w:ascii="Comic Sans MS" w:hAnsi="Comic Sans MS"/>
                <w:color w:val="000000"/>
                <w:sz w:val="24"/>
                <w:szCs w:val="24"/>
              </w:rPr>
            </w:pP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Regole e norme</w:t>
            </w:r>
            <w:r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Pr="00A95B76">
              <w:rPr>
                <w:rFonts w:ascii="Comic Sans MS" w:hAnsi="Comic Sans MS"/>
                <w:color w:val="000000"/>
                <w:sz w:val="24"/>
                <w:szCs w:val="24"/>
              </w:rPr>
              <w:t>comportamentali di tutela dell’ambiente, nella pratica quotidiana.</w:t>
            </w: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Default="00796E3D" w:rsidP="007626E3">
            <w:pPr>
              <w:rPr>
                <w:rFonts w:ascii="Comic Sans MS" w:hAnsi="Comic Sans MS"/>
              </w:rPr>
            </w:pPr>
          </w:p>
          <w:p w:rsidR="00796E3D" w:rsidRPr="00D04FF5" w:rsidRDefault="00796E3D" w:rsidP="00A20462">
            <w:pPr>
              <w:rPr>
                <w:rFonts w:ascii="Comic Sans MS" w:hAnsi="Comic Sans MS"/>
                <w:b/>
                <w:i/>
              </w:rPr>
            </w:pPr>
          </w:p>
        </w:tc>
      </w:tr>
    </w:tbl>
    <w:p w:rsidR="00796E3D" w:rsidRDefault="00796E3D" w:rsidP="00A20462">
      <w:pPr>
        <w:rPr>
          <w:sz w:val="44"/>
          <w:szCs w:val="44"/>
        </w:rPr>
      </w:pPr>
    </w:p>
    <w:p w:rsidR="00796E3D" w:rsidRDefault="00796E3D" w:rsidP="00876804">
      <w:pPr>
        <w:jc w:val="center"/>
        <w:rPr>
          <w:sz w:val="44"/>
          <w:szCs w:val="44"/>
        </w:rPr>
      </w:pPr>
      <w:r>
        <w:rPr>
          <w:sz w:val="44"/>
          <w:szCs w:val="44"/>
        </w:rPr>
        <w:lastRenderedPageBreak/>
        <w:t>GEOGRAFIA</w:t>
      </w:r>
    </w:p>
    <w:p w:rsidR="00C5183D" w:rsidRDefault="00C5183D" w:rsidP="00C5183D">
      <w:pPr>
        <w:jc w:val="center"/>
        <w:rPr>
          <w:sz w:val="44"/>
          <w:szCs w:val="44"/>
        </w:rPr>
      </w:pPr>
      <w:r w:rsidRPr="00883E45">
        <w:rPr>
          <w:sz w:val="44"/>
          <w:szCs w:val="44"/>
        </w:rPr>
        <w:t xml:space="preserve"> </w:t>
      </w:r>
      <w:r w:rsidRPr="00883E45">
        <w:rPr>
          <w:sz w:val="44"/>
          <w:szCs w:val="44"/>
        </w:rPr>
        <w:t>(Ambiti trasversali relativi a EDUCAZIONE STRADALE ed EDUCAZIONE AMBIENTALE)</w:t>
      </w:r>
    </w:p>
    <w:p w:rsidR="00C5183D" w:rsidRDefault="00C5183D" w:rsidP="00C5183D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CLASSE </w:t>
      </w:r>
      <w:r>
        <w:rPr>
          <w:sz w:val="44"/>
          <w:szCs w:val="44"/>
        </w:rPr>
        <w:t>QUINTA</w:t>
      </w:r>
    </w:p>
    <w:tbl>
      <w:tblPr>
        <w:tblStyle w:val="Grigliatabella"/>
        <w:tblW w:w="0" w:type="auto"/>
        <w:tblInd w:w="421" w:type="dxa"/>
        <w:tblLook w:val="01E0" w:firstRow="1" w:lastRow="1" w:firstColumn="1" w:lastColumn="1" w:noHBand="0" w:noVBand="0"/>
      </w:tblPr>
      <w:tblGrid>
        <w:gridCol w:w="5061"/>
        <w:gridCol w:w="4861"/>
        <w:gridCol w:w="3260"/>
      </w:tblGrid>
      <w:tr w:rsidR="00101470" w:rsidTr="00346A29">
        <w:tc>
          <w:tcPr>
            <w:tcW w:w="5061" w:type="dxa"/>
          </w:tcPr>
          <w:p w:rsidR="00101470" w:rsidRDefault="00101470" w:rsidP="00346A2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COMPETENZE FACILITATE</w:t>
            </w:r>
          </w:p>
        </w:tc>
        <w:tc>
          <w:tcPr>
            <w:tcW w:w="4861" w:type="dxa"/>
          </w:tcPr>
          <w:p w:rsidR="00101470" w:rsidRDefault="00101470" w:rsidP="00346A2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OBIETTIVI </w:t>
            </w:r>
            <w:proofErr w:type="gramStart"/>
            <w:r>
              <w:rPr>
                <w:rFonts w:ascii="Comic Sans MS" w:hAnsi="Comic Sans MS"/>
                <w:b/>
              </w:rPr>
              <w:t>FACILITATI  DI</w:t>
            </w:r>
            <w:proofErr w:type="gramEnd"/>
            <w:r>
              <w:rPr>
                <w:rFonts w:ascii="Comic Sans MS" w:hAnsi="Comic Sans MS"/>
                <w:b/>
              </w:rPr>
              <w:t xml:space="preserve"> APPRENDIMENTO</w:t>
            </w:r>
          </w:p>
        </w:tc>
        <w:tc>
          <w:tcPr>
            <w:tcW w:w="3260" w:type="dxa"/>
          </w:tcPr>
          <w:p w:rsidR="00101470" w:rsidRDefault="00101470" w:rsidP="00346A29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CONOSCENZE</w:t>
            </w:r>
          </w:p>
        </w:tc>
      </w:tr>
      <w:tr w:rsidR="00101470" w:rsidTr="00346A29">
        <w:tc>
          <w:tcPr>
            <w:tcW w:w="5061" w:type="dxa"/>
          </w:tcPr>
          <w:p w:rsidR="00515743" w:rsidRPr="00515743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</w:rPr>
              <w:t xml:space="preserve">Orientarsi sulle carte geografiche e tematiche.     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</w:rPr>
              <w:t xml:space="preserve">- Interpretare carte geografiche per realizzare semplici rappresentazioni cartografiche.   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</w:rPr>
              <w:t xml:space="preserve">-Conoscere e localizzare i principali “oggetti” geografici fisici e antropici dell’Italia.   </w:t>
            </w: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</w:rPr>
              <w:t>EDUCAZIONE STRADALE -Conoscere e praticare le principali norme del codice stradale, in qual</w:t>
            </w:r>
            <w:r w:rsidR="00B72DFB">
              <w:rPr>
                <w:rFonts w:ascii="Comic Sans MS" w:hAnsi="Comic Sans MS"/>
                <w:b/>
              </w:rPr>
              <w:t xml:space="preserve">ità di pedone e di ciclista.   </w:t>
            </w: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b/>
              </w:rPr>
            </w:pPr>
          </w:p>
          <w:p w:rsidR="00101470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</w:rPr>
              <w:t>EDUCAZIONE ALL’AMBIENTE -Prendere consapevolezza delle bellezze naturali, culturali ed artistiche del proprio territorio e dell’ambiente in senso lato ed assumere comportamenti adeguati di rispetto e tutela.</w:t>
            </w:r>
          </w:p>
          <w:p w:rsidR="00101470" w:rsidRDefault="00101470" w:rsidP="00346A29">
            <w:pPr>
              <w:autoSpaceDE w:val="0"/>
              <w:autoSpaceDN w:val="0"/>
              <w:adjustRightInd w:val="0"/>
              <w:rPr>
                <w:rFonts w:ascii="Comic Sans MS" w:hAnsi="Comic Sans MS" w:cs="ComicSansMS"/>
                <w:sz w:val="24"/>
                <w:szCs w:val="24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  <w:bookmarkStart w:id="2" w:name="_GoBack"/>
            <w:bookmarkEnd w:id="2"/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861" w:type="dxa"/>
          </w:tcPr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lastRenderedPageBreak/>
              <w:t>Ge1.</w:t>
            </w:r>
            <w:r w:rsidRPr="00515743">
              <w:rPr>
                <w:rFonts w:ascii="Comic Sans MS" w:hAnsi="Comic Sans MS"/>
                <w:sz w:val="24"/>
                <w:szCs w:val="24"/>
              </w:rPr>
              <w:t>essere in grado di distinguere una carti</w:t>
            </w:r>
            <w:r>
              <w:rPr>
                <w:rFonts w:ascii="Comic Sans MS" w:hAnsi="Comic Sans MS"/>
                <w:sz w:val="24"/>
                <w:szCs w:val="24"/>
              </w:rPr>
              <w:t>na fisica e politica dell’Europa</w:t>
            </w:r>
            <w:r w:rsidRPr="00515743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>Ge2.</w:t>
            </w:r>
            <w:r w:rsidRPr="00515743">
              <w:rPr>
                <w:rFonts w:ascii="Comic Sans MS" w:hAnsi="Comic Sans MS"/>
                <w:sz w:val="24"/>
                <w:szCs w:val="24"/>
              </w:rPr>
              <w:t xml:space="preserve"> Saper localizzare l’Italia nella cartina fisica e politica dell’Europa.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 xml:space="preserve">Ge3. </w:t>
            </w:r>
            <w:r w:rsidRPr="00515743">
              <w:rPr>
                <w:rFonts w:ascii="Comic Sans MS" w:hAnsi="Comic Sans MS"/>
                <w:sz w:val="24"/>
                <w:szCs w:val="24"/>
              </w:rPr>
              <w:t>Saper leggere correttamente i simboli e i colori convenzionali di una carta geografia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 xml:space="preserve">Ge4. </w:t>
            </w:r>
            <w:r w:rsidRPr="00515743">
              <w:rPr>
                <w:rFonts w:ascii="Comic Sans MS" w:hAnsi="Comic Sans MS"/>
                <w:sz w:val="24"/>
                <w:szCs w:val="24"/>
              </w:rPr>
              <w:t>Saper individuare e leggere i confini dell’Europa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Ge5.</w:t>
            </w:r>
            <w:r w:rsidRPr="00515743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515743" w:rsidRPr="00515743" w:rsidRDefault="00515743" w:rsidP="00515743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- le strisce pedonali</w:t>
            </w:r>
          </w:p>
          <w:p w:rsidR="00515743" w:rsidRPr="00515743" w:rsidRDefault="00515743" w:rsidP="00515743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-il semaforo</w:t>
            </w:r>
          </w:p>
          <w:p w:rsidR="00515743" w:rsidRPr="00515743" w:rsidRDefault="00515743" w:rsidP="00515743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-il marciapiede</w:t>
            </w:r>
          </w:p>
          <w:p w:rsidR="00515743" w:rsidRPr="00515743" w:rsidRDefault="00515743" w:rsidP="00515743">
            <w:pPr>
              <w:autoSpaceDE w:val="0"/>
              <w:autoSpaceDN w:val="0"/>
              <w:rPr>
                <w:rFonts w:ascii="Comic Sans MS" w:hAnsi="Comic Sans MS"/>
                <w:b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-segnali di pericolo</w:t>
            </w:r>
          </w:p>
          <w:p w:rsidR="00515743" w:rsidRPr="00515743" w:rsidRDefault="00515743" w:rsidP="00515743">
            <w:pPr>
              <w:tabs>
                <w:tab w:val="left" w:pos="1408"/>
              </w:tabs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>Ge6.</w:t>
            </w:r>
            <w:r w:rsidRPr="00515743">
              <w:rPr>
                <w:rFonts w:ascii="Comic Sans MS" w:hAnsi="Comic Sans MS"/>
                <w:sz w:val="24"/>
                <w:szCs w:val="24"/>
              </w:rPr>
              <w:t>Distinguere, comprendere e riconoscere: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lastRenderedPageBreak/>
              <w:t>- i segnali di pericolo e di divieto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 xml:space="preserve">Ge7. </w:t>
            </w:r>
            <w:r w:rsidRPr="00515743">
              <w:rPr>
                <w:rFonts w:ascii="Comic Sans MS" w:hAnsi="Comic Sans MS"/>
                <w:sz w:val="24"/>
                <w:szCs w:val="24"/>
              </w:rPr>
              <w:t>Conoscere,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515743">
              <w:rPr>
                <w:rFonts w:ascii="Comic Sans MS" w:hAnsi="Comic Sans MS"/>
                <w:sz w:val="24"/>
                <w:szCs w:val="24"/>
              </w:rPr>
              <w:t>riconoscere e comprendere i principali gesti del vigile in strada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01470" w:rsidRDefault="00515743" w:rsidP="00515743">
            <w:pPr>
              <w:rPr>
                <w:rFonts w:ascii="Comic Sans MS" w:hAnsi="Comic Sans MS"/>
                <w:b/>
              </w:rPr>
            </w:pPr>
            <w:r w:rsidRPr="00515743">
              <w:rPr>
                <w:rFonts w:ascii="Comic Sans MS" w:hAnsi="Comic Sans MS"/>
                <w:b/>
                <w:sz w:val="24"/>
                <w:szCs w:val="24"/>
              </w:rPr>
              <w:t>COMUNE ALLA CLASSE</w:t>
            </w: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Default="00101470" w:rsidP="00346A29">
            <w:pPr>
              <w:rPr>
                <w:rFonts w:ascii="Comic Sans MS" w:hAnsi="Comic Sans MS"/>
                <w:b/>
              </w:rPr>
            </w:pPr>
          </w:p>
          <w:p w:rsidR="00101470" w:rsidRPr="005F4731" w:rsidRDefault="00101470" w:rsidP="00346A2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Pr="007252DB" w:rsidRDefault="00101470" w:rsidP="00346A29">
            <w:pPr>
              <w:rPr>
                <w:rFonts w:ascii="Comic Sans MS" w:hAnsi="Comic Sans MS"/>
              </w:rPr>
            </w:pPr>
          </w:p>
          <w:p w:rsidR="00101470" w:rsidRPr="007252DB" w:rsidRDefault="00101470" w:rsidP="00346A29">
            <w:pPr>
              <w:rPr>
                <w:rFonts w:ascii="Comic Sans MS" w:hAnsi="Comic Sans MS"/>
              </w:rPr>
            </w:pPr>
          </w:p>
        </w:tc>
        <w:tc>
          <w:tcPr>
            <w:tcW w:w="3260" w:type="dxa"/>
          </w:tcPr>
          <w:p w:rsidR="00101470" w:rsidRDefault="00101470" w:rsidP="00346A29">
            <w:pPr>
              <w:ind w:left="360"/>
              <w:rPr>
                <w:rFonts w:ascii="Comic Sans MS" w:hAnsi="Comic Sans MS"/>
              </w:rPr>
            </w:pPr>
          </w:p>
          <w:p w:rsidR="00515743" w:rsidRPr="00515743" w:rsidRDefault="00515743" w:rsidP="00515743">
            <w:pPr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Le diverse carte geografiche</w:t>
            </w:r>
          </w:p>
          <w:p w:rsidR="00515743" w:rsidRPr="00515743" w:rsidRDefault="00515743" w:rsidP="00515743">
            <w:pPr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L’I</w:t>
            </w:r>
            <w:r w:rsidRPr="00515743">
              <w:rPr>
                <w:rFonts w:ascii="Comic Sans MS" w:hAnsi="Comic Sans MS"/>
                <w:sz w:val="24"/>
                <w:szCs w:val="24"/>
              </w:rPr>
              <w:t>talia e la sua posizione in Europa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Luoghi pericolosi:</w:t>
            </w:r>
          </w:p>
          <w:p w:rsidR="00515743" w:rsidRPr="00515743" w:rsidRDefault="00515743" w:rsidP="00515743">
            <w:pPr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marciapiedi intralciati,</w:t>
            </w:r>
          </w:p>
          <w:p w:rsidR="00515743" w:rsidRPr="00515743" w:rsidRDefault="00515743" w:rsidP="00515743">
            <w:pPr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incroci/ segnali di stop (Vigile e /o semaforo)</w:t>
            </w:r>
          </w:p>
          <w:p w:rsidR="00515743" w:rsidRPr="00515743" w:rsidRDefault="00515743" w:rsidP="00515743">
            <w:pPr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segnali di pericolo</w:t>
            </w: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  <w:p w:rsidR="00515743" w:rsidRPr="00515743" w:rsidRDefault="00515743" w:rsidP="00515743">
            <w:pPr>
              <w:ind w:firstLine="708"/>
              <w:rPr>
                <w:rFonts w:ascii="Comic Sans MS" w:hAnsi="Comic Sans MS"/>
                <w:sz w:val="24"/>
                <w:szCs w:val="24"/>
              </w:rPr>
            </w:pPr>
          </w:p>
          <w:p w:rsidR="00101470" w:rsidRDefault="00515743" w:rsidP="00515743">
            <w:pPr>
              <w:rPr>
                <w:rFonts w:ascii="Comic Sans MS" w:hAnsi="Comic Sans MS"/>
              </w:rPr>
            </w:pPr>
            <w:r w:rsidRPr="00515743">
              <w:rPr>
                <w:rFonts w:ascii="Comic Sans MS" w:hAnsi="Comic Sans MS"/>
                <w:sz w:val="24"/>
                <w:szCs w:val="24"/>
              </w:rPr>
              <w:t>Regole e norme comportamentali di tutela dell’ambiente, nella pratica quotidiana.</w:t>
            </w: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rPr>
                <w:rFonts w:ascii="Comic Sans MS" w:hAnsi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 w:cs="Comic Sans MS"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101470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  <w:p w:rsidR="00101470" w:rsidRPr="00D04FF5" w:rsidRDefault="00101470" w:rsidP="00346A29">
            <w:pPr>
              <w:ind w:left="360"/>
              <w:rPr>
                <w:rFonts w:ascii="Comic Sans MS" w:hAnsi="Comic Sans MS"/>
                <w:b/>
                <w:i/>
              </w:rPr>
            </w:pPr>
          </w:p>
        </w:tc>
      </w:tr>
    </w:tbl>
    <w:p w:rsidR="00796E3D" w:rsidRDefault="00796E3D" w:rsidP="00876804">
      <w:pPr>
        <w:jc w:val="center"/>
        <w:rPr>
          <w:sz w:val="44"/>
          <w:szCs w:val="44"/>
        </w:rPr>
      </w:pPr>
    </w:p>
    <w:p w:rsidR="00796E3D" w:rsidRDefault="00796E3D" w:rsidP="00876804">
      <w:pPr>
        <w:jc w:val="center"/>
        <w:rPr>
          <w:sz w:val="44"/>
          <w:szCs w:val="44"/>
        </w:rPr>
      </w:pPr>
    </w:p>
    <w:p w:rsidR="00796E3D" w:rsidRDefault="00796E3D" w:rsidP="00876804">
      <w:pPr>
        <w:jc w:val="center"/>
        <w:rPr>
          <w:sz w:val="44"/>
          <w:szCs w:val="44"/>
        </w:rPr>
      </w:pPr>
    </w:p>
    <w:p w:rsidR="00796E3D" w:rsidRPr="00876804" w:rsidRDefault="00796E3D" w:rsidP="00876804">
      <w:pPr>
        <w:jc w:val="center"/>
        <w:rPr>
          <w:sz w:val="44"/>
          <w:szCs w:val="44"/>
        </w:rPr>
      </w:pPr>
    </w:p>
    <w:sectPr w:rsidR="00796E3D" w:rsidRPr="00876804" w:rsidSect="0087680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254A0"/>
    <w:multiLevelType w:val="hybridMultilevel"/>
    <w:tmpl w:val="31A84C8C"/>
    <w:lvl w:ilvl="0" w:tplc="130270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F7CF9"/>
    <w:multiLevelType w:val="hybridMultilevel"/>
    <w:tmpl w:val="CFB28E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926E4"/>
    <w:multiLevelType w:val="hybridMultilevel"/>
    <w:tmpl w:val="35BE0FB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57874"/>
    <w:multiLevelType w:val="hybridMultilevel"/>
    <w:tmpl w:val="6A74751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F131E"/>
    <w:multiLevelType w:val="hybridMultilevel"/>
    <w:tmpl w:val="00A283E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C4252B"/>
    <w:multiLevelType w:val="singleLevel"/>
    <w:tmpl w:val="2DF098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38F"/>
    <w:rsid w:val="000C24DB"/>
    <w:rsid w:val="00101470"/>
    <w:rsid w:val="0010569E"/>
    <w:rsid w:val="00106468"/>
    <w:rsid w:val="002A538F"/>
    <w:rsid w:val="00363A03"/>
    <w:rsid w:val="00515743"/>
    <w:rsid w:val="006A09A6"/>
    <w:rsid w:val="006B4A29"/>
    <w:rsid w:val="00723230"/>
    <w:rsid w:val="00796E3D"/>
    <w:rsid w:val="00876804"/>
    <w:rsid w:val="00883E45"/>
    <w:rsid w:val="009C2ECF"/>
    <w:rsid w:val="00A20462"/>
    <w:rsid w:val="00A24BEE"/>
    <w:rsid w:val="00A95B76"/>
    <w:rsid w:val="00B02ED2"/>
    <w:rsid w:val="00B72DFB"/>
    <w:rsid w:val="00C5183D"/>
    <w:rsid w:val="00DA4114"/>
    <w:rsid w:val="00E85E58"/>
    <w:rsid w:val="00EB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99A3"/>
  <w15:chartTrackingRefBased/>
  <w15:docId w15:val="{9B02FEED-8E6D-4117-BEAD-2A7F1A0C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883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2017-05-02T14:21:00Z</dcterms:created>
  <dcterms:modified xsi:type="dcterms:W3CDTF">2017-05-04T11:47:00Z</dcterms:modified>
</cp:coreProperties>
</file>